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9F5" w:rsidRDefault="00A609F5" w:rsidP="00A609F5">
      <w:pPr>
        <w:pStyle w:val="c5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A609F5" w:rsidRPr="009E3934" w:rsidRDefault="00A609F5" w:rsidP="00B363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3934">
        <w:rPr>
          <w:rFonts w:ascii="Times New Roman" w:hAnsi="Times New Roman" w:cs="Times New Roman"/>
          <w:bCs/>
          <w:sz w:val="28"/>
          <w:szCs w:val="28"/>
        </w:rPr>
        <w:t>Муниципальное  бюджетное  дошкольное образовательное учреждение «Детский сад комбинированного вида №41 «Почемучка»</w:t>
      </w:r>
    </w:p>
    <w:p w:rsidR="00A609F5" w:rsidRPr="009E3934" w:rsidRDefault="00A609F5" w:rsidP="00B3630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E39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228D">
        <w:rPr>
          <w:rFonts w:ascii="Times New Roman" w:hAnsi="Times New Roman" w:cs="Times New Roman"/>
          <w:bCs/>
          <w:sz w:val="28"/>
          <w:szCs w:val="28"/>
        </w:rPr>
        <w:t>г.</w:t>
      </w:r>
      <w:r w:rsidRPr="009E3934">
        <w:rPr>
          <w:rFonts w:ascii="Times New Roman" w:hAnsi="Times New Roman" w:cs="Times New Roman"/>
          <w:bCs/>
          <w:sz w:val="28"/>
          <w:szCs w:val="28"/>
        </w:rPr>
        <w:t xml:space="preserve"> Юрги Кемеровской области</w:t>
      </w:r>
      <w:r w:rsidR="008F228D">
        <w:rPr>
          <w:rFonts w:ascii="Times New Roman" w:hAnsi="Times New Roman"/>
          <w:sz w:val="28"/>
        </w:rPr>
        <w:t>- Кузбасса</w:t>
      </w: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Региональный конкурс методических разработок, направленных на повышение финансовой грамотности обучающихся образовательных организаций Кемеровской области - Кузбасса</w:t>
      </w: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A609F5" w:rsidRDefault="00A609F5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8"/>
        </w:rPr>
      </w:pPr>
    </w:p>
    <w:p w:rsidR="003A31E9" w:rsidRPr="00B36305" w:rsidRDefault="003A31E9" w:rsidP="00B36305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Методическая разработка по формированию основ финансовой грамотности у детей  </w:t>
      </w:r>
      <w:r w:rsidR="00210D5B">
        <w:rPr>
          <w:rStyle w:val="c1"/>
          <w:color w:val="000000"/>
          <w:sz w:val="28"/>
          <w:szCs w:val="28"/>
        </w:rPr>
        <w:t>старшего дошкольного возраста</w:t>
      </w:r>
    </w:p>
    <w:p w:rsidR="00A609F5" w:rsidRPr="00B36305" w:rsidRDefault="003A31E9" w:rsidP="00B36305">
      <w:pPr>
        <w:spacing w:line="360" w:lineRule="auto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A31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bookmarkStart w:id="0" w:name="_GoBack"/>
      <w:bookmarkEnd w:id="0"/>
      <w:r w:rsidR="00A465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Дистанционная командная онлайн -</w:t>
      </w:r>
      <w:r w:rsidRPr="003A31E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игра по финансовой грамотности»</w:t>
      </w:r>
    </w:p>
    <w:p w:rsidR="00A609F5" w:rsidRDefault="00A609F5" w:rsidP="00B3630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609F5" w:rsidRDefault="00A609F5" w:rsidP="00B36305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609F5" w:rsidRDefault="00A609F5" w:rsidP="00B3630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E644CB">
        <w:rPr>
          <w:rFonts w:ascii="Times New Roman" w:hAnsi="Times New Roman" w:cs="Times New Roman"/>
          <w:sz w:val="28"/>
        </w:rPr>
        <w:t xml:space="preserve">Тамурко Оксана </w:t>
      </w:r>
      <w:r>
        <w:rPr>
          <w:rFonts w:ascii="Times New Roman" w:hAnsi="Times New Roman" w:cs="Times New Roman"/>
          <w:sz w:val="28"/>
        </w:rPr>
        <w:t>Васильевна,</w:t>
      </w:r>
    </w:p>
    <w:p w:rsidR="00A609F5" w:rsidRDefault="00A609F5" w:rsidP="00B36305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Воспитатель МБДОУ </w:t>
      </w:r>
      <w:r w:rsidR="008F228D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ДСКВ № 41 «Почемучка»</w:t>
      </w:r>
    </w:p>
    <w:p w:rsidR="00A609F5" w:rsidRPr="00E644CB" w:rsidRDefault="00A609F5" w:rsidP="00B3630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609F5" w:rsidRDefault="00A609F5" w:rsidP="00B36305">
      <w:pPr>
        <w:spacing w:after="0" w:line="360" w:lineRule="auto"/>
        <w:rPr>
          <w:rFonts w:ascii="Times New Roman" w:hAnsi="Times New Roman" w:cs="Times New Roman"/>
          <w:sz w:val="36"/>
        </w:rPr>
      </w:pPr>
    </w:p>
    <w:p w:rsidR="00A609F5" w:rsidRDefault="00A609F5" w:rsidP="00B36305">
      <w:pPr>
        <w:spacing w:after="0" w:line="360" w:lineRule="auto"/>
        <w:rPr>
          <w:rFonts w:ascii="Times New Roman" w:hAnsi="Times New Roman" w:cs="Times New Roman"/>
          <w:sz w:val="36"/>
        </w:rPr>
      </w:pPr>
    </w:p>
    <w:p w:rsidR="00A609F5" w:rsidRDefault="00A609F5" w:rsidP="00B3630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B0046">
        <w:rPr>
          <w:rFonts w:ascii="Times New Roman" w:hAnsi="Times New Roman" w:cs="Times New Roman"/>
          <w:sz w:val="28"/>
        </w:rPr>
        <w:t>Юрг</w:t>
      </w:r>
      <w:r>
        <w:rPr>
          <w:rFonts w:ascii="Times New Roman" w:hAnsi="Times New Roman" w:cs="Times New Roman"/>
          <w:sz w:val="28"/>
        </w:rPr>
        <w:t>инский ГО, 2025</w:t>
      </w:r>
    </w:p>
    <w:p w:rsidR="001D557C" w:rsidRDefault="001D557C" w:rsidP="001D557C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228D" w:rsidRDefault="008F228D" w:rsidP="00A26B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</w:t>
      </w:r>
      <w:r w:rsidR="00A26B33">
        <w:rPr>
          <w:rFonts w:ascii="Times New Roman" w:hAnsi="Times New Roman" w:cs="Times New Roman"/>
          <w:b/>
          <w:sz w:val="28"/>
        </w:rPr>
        <w:t>ОДЕРЖАНИЕ</w:t>
      </w:r>
    </w:p>
    <w:p w:rsidR="00F51E02" w:rsidRDefault="00F51E02" w:rsidP="00F51E0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F51E02" w:rsidRPr="00E63EF6" w:rsidRDefault="00E63EF6" w:rsidP="00E63EF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63EF6">
        <w:rPr>
          <w:rFonts w:ascii="Times New Roman" w:hAnsi="Times New Roman" w:cs="Times New Roman"/>
          <w:sz w:val="28"/>
        </w:rPr>
        <w:t>Пояснительная записка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…………………………………………………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</w:rPr>
        <w:t>…………</w:t>
      </w:r>
      <w:r w:rsidR="006C7953">
        <w:rPr>
          <w:rFonts w:ascii="Times New Roman" w:hAnsi="Times New Roman" w:cs="Times New Roman"/>
          <w:color w:val="FFFFFF" w:themeColor="background1"/>
          <w:sz w:val="28"/>
        </w:rPr>
        <w:t xml:space="preserve">  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.</w:t>
      </w:r>
      <w:r w:rsidR="006C7953">
        <w:rPr>
          <w:rFonts w:ascii="Times New Roman" w:hAnsi="Times New Roman" w:cs="Times New Roman"/>
          <w:sz w:val="28"/>
        </w:rPr>
        <w:t>3</w:t>
      </w:r>
    </w:p>
    <w:p w:rsidR="00E0468E" w:rsidRDefault="00E0468E" w:rsidP="00E0468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0468E">
        <w:rPr>
          <w:rFonts w:ascii="Times New Roman" w:hAnsi="Times New Roman" w:cs="Times New Roman"/>
          <w:sz w:val="28"/>
        </w:rPr>
        <w:t>Методические рекомендации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.</w:t>
      </w:r>
      <w:r w:rsidR="006C7953">
        <w:rPr>
          <w:rFonts w:ascii="Times New Roman" w:hAnsi="Times New Roman" w:cs="Times New Roman"/>
          <w:sz w:val="28"/>
        </w:rPr>
        <w:t>5</w:t>
      </w:r>
    </w:p>
    <w:p w:rsidR="00E44919" w:rsidRPr="00E0468E" w:rsidRDefault="00E44919" w:rsidP="00E44919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Ожидаемые результаты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…………………………………………...</w:t>
      </w:r>
      <w:r w:rsidR="006C7953">
        <w:rPr>
          <w:rFonts w:ascii="Times New Roman" w:hAnsi="Times New Roman" w:cs="Times New Roman"/>
          <w:sz w:val="28"/>
        </w:rPr>
        <w:t>5</w:t>
      </w:r>
    </w:p>
    <w:p w:rsidR="00E63EF6" w:rsidRDefault="00E63EF6" w:rsidP="00E63EF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63EF6">
        <w:rPr>
          <w:rFonts w:ascii="Times New Roman" w:hAnsi="Times New Roman" w:cs="Times New Roman"/>
          <w:sz w:val="28"/>
        </w:rPr>
        <w:t>Описание игры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……………………………………………….</w:t>
      </w:r>
      <w:r w:rsidR="006C7953">
        <w:rPr>
          <w:rFonts w:ascii="Times New Roman" w:hAnsi="Times New Roman" w:cs="Times New Roman"/>
          <w:sz w:val="28"/>
        </w:rPr>
        <w:t>6</w:t>
      </w:r>
    </w:p>
    <w:p w:rsidR="00E0468E" w:rsidRPr="00E63EF6" w:rsidRDefault="00E0468E" w:rsidP="00E63EF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Этапы игры</w:t>
      </w:r>
      <w:r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</w:rPr>
        <w:t>………………………………………………...</w:t>
      </w:r>
      <w:r w:rsidR="006C7953">
        <w:rPr>
          <w:rFonts w:ascii="Times New Roman" w:hAnsi="Times New Roman" w:cs="Times New Roman"/>
          <w:sz w:val="28"/>
        </w:rPr>
        <w:t>7</w:t>
      </w:r>
    </w:p>
    <w:p w:rsidR="00E0468E" w:rsidRDefault="00E0468E" w:rsidP="00E0468E">
      <w:pPr>
        <w:spacing w:after="0" w:line="360" w:lineRule="auto"/>
        <w:rPr>
          <w:rFonts w:ascii="Times New Roman" w:hAnsi="Times New Roman"/>
          <w:sz w:val="28"/>
        </w:rPr>
      </w:pPr>
      <w:r w:rsidRPr="00E0468E">
        <w:rPr>
          <w:rFonts w:ascii="Times New Roman" w:hAnsi="Times New Roman"/>
          <w:sz w:val="28"/>
        </w:rPr>
        <w:t>Проведение мероприятий по распространению опыта</w:t>
      </w:r>
      <w:r w:rsidRPr="006C7953">
        <w:rPr>
          <w:rFonts w:ascii="Times New Roman" w:hAnsi="Times New Roman"/>
          <w:color w:val="FFFFFF" w:themeColor="background1"/>
          <w:sz w:val="28"/>
        </w:rPr>
        <w:t>…………………</w:t>
      </w:r>
      <w:r w:rsidR="006C7953" w:rsidRPr="006C7953">
        <w:rPr>
          <w:rFonts w:ascii="Times New Roman" w:hAnsi="Times New Roman"/>
          <w:color w:val="FFFFFF" w:themeColor="background1"/>
          <w:sz w:val="28"/>
        </w:rPr>
        <w:t>…………</w:t>
      </w:r>
      <w:r w:rsidR="006C7953">
        <w:rPr>
          <w:rFonts w:ascii="Times New Roman" w:hAnsi="Times New Roman"/>
          <w:sz w:val="28"/>
        </w:rPr>
        <w:t>8</w:t>
      </w:r>
    </w:p>
    <w:p w:rsidR="00E0468E" w:rsidRDefault="00E0468E" w:rsidP="00E0468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68E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………………………………………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…………………………………</w:t>
      </w:r>
      <w:r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r w:rsidR="006C795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E0468E" w:rsidRDefault="00E0468E" w:rsidP="00E0468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ис</w:t>
      </w:r>
      <w:r w:rsidR="00E12F8A">
        <w:rPr>
          <w:rFonts w:ascii="Times New Roman" w:hAnsi="Times New Roman" w:cs="Times New Roman"/>
          <w:color w:val="000000" w:themeColor="text1"/>
          <w:sz w:val="28"/>
          <w:szCs w:val="28"/>
        </w:rPr>
        <w:t>пользованной литературы</w:t>
      </w:r>
      <w:r w:rsidR="00E12F8A"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………………………………...</w:t>
      </w:r>
      <w:r w:rsidR="006C7953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</w:p>
    <w:p w:rsidR="00E0468E" w:rsidRPr="00E0468E" w:rsidRDefault="00E0468E" w:rsidP="00E0468E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</w:t>
      </w:r>
      <w:r w:rsidR="00B76D1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</w:t>
      </w:r>
      <w:r w:rsidR="006C7953" w:rsidRPr="006C7953">
        <w:rPr>
          <w:rFonts w:ascii="Times New Roman" w:hAnsi="Times New Roman" w:cs="Times New Roman"/>
          <w:color w:val="FFFFFF" w:themeColor="background1"/>
          <w:sz w:val="28"/>
          <w:szCs w:val="28"/>
        </w:rPr>
        <w:t>………………………………………………………………</w:t>
      </w:r>
      <w:r w:rsidR="006C7953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F51E0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468E" w:rsidRDefault="00E0468E" w:rsidP="00DB2D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44919" w:rsidRDefault="00E44919" w:rsidP="00DB2D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7953" w:rsidRDefault="006C7953" w:rsidP="00DB2DA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1E02" w:rsidRPr="00DB2DA8" w:rsidRDefault="00E12F8A" w:rsidP="00DB2DA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12F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</w:t>
      </w:r>
      <w:r w:rsidR="00E449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ОЯСНИТЕЛЬНАЯ ЗАПИСКА</w:t>
      </w:r>
    </w:p>
    <w:p w:rsidR="00F51E02" w:rsidRPr="00DB2DA8" w:rsidRDefault="00F51E02" w:rsidP="00DB2D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DA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63EF6" w:rsidRDefault="00E63EF6" w:rsidP="00DB2DA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2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</w:t>
      </w:r>
      <w:r w:rsidR="005C79CB" w:rsidRPr="00DB2D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 финансовой грамотности </w:t>
      </w:r>
      <w:r w:rsidRPr="00DB2DA8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старшего дошкольного возраста позволяет не только подготовить их к взрослой жизни, но и развить навыки ответственного обращения с деньгами. Данная методическая разработка направлена на создание увлекательного и познавательного формата обучения через дистанционную командную игру.</w:t>
      </w:r>
    </w:p>
    <w:p w:rsid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финансовая грамотность становится важным навыком, необходимым для успешной жизни. Однако многие взрослые не обладают достаточными знаниями и навыками для эффективного управления своими финансами, что приводит к финансовым трудностям и неэффективным решениям. Эта проблема актуальна и для детей, которые, не получая должного образования в области финансов, могут столкнуться с трудностями в будущем.</w:t>
      </w:r>
    </w:p>
    <w:p w:rsid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2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дошкольного возраста не освоит эту область самостоятельно, но с помощью взрослых (педагогов и родителей) приобретет необходимые и доступные ему знания, практические навыки. Включение родителей в процесс работы по формированию финансово-экономических представлений поможет им осознать, что взаимодействие семьи и детского сада необходимое условие для полной реализации возможностей ребенка.</w:t>
      </w:r>
    </w:p>
    <w:p w:rsid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условиях быстро меняющегося финансового мира, где технологии и экономические реалии постоянно эволюционируют, важно, чтобы как дети, так и родители обладали базовыми знаниями о финансах. </w:t>
      </w:r>
      <w:r w:rsidRPr="0016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Дистанционная игра может стать увлекательным способом введения в эту тему</w:t>
      </w:r>
      <w:r w:rsidRPr="0016100A">
        <w:t xml:space="preserve"> </w:t>
      </w:r>
      <w:r w:rsidR="00031662" w:rsidRPr="00031662"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t>[1].</w:t>
      </w:r>
    </w:p>
    <w:p w:rsid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играют важную роль в обучении своих детей. Дистанционные игры предоставляют возможность для совместного участия, что способствует укреплению семейных связей и совместному обучению. Это также позволяет родителям лучше понять, как объяснять финансовые концепции своим детям.</w:t>
      </w:r>
      <w:r w:rsidRPr="0016100A">
        <w:rPr>
          <w:rFonts w:ascii="Times New Roman" w:hAnsi="Times New Roman" w:cs="Times New Roman"/>
          <w:sz w:val="28"/>
          <w:szCs w:val="28"/>
        </w:rPr>
        <w:t xml:space="preserve"> Дистанционные игры позволяют детям и родителям взаимодействовать и обучаться, не выходя из дома, что делает процесс более доступным.</w:t>
      </w:r>
      <w:r w:rsidRPr="0016100A">
        <w:t xml:space="preserve"> </w:t>
      </w:r>
      <w:r w:rsidRPr="0016100A">
        <w:rPr>
          <w:rFonts w:ascii="Times New Roman" w:hAnsi="Times New Roman" w:cs="Times New Roman"/>
          <w:sz w:val="28"/>
          <w:szCs w:val="28"/>
        </w:rPr>
        <w:t xml:space="preserve">Командные игры способствуют развитию навыков сотрудничества </w:t>
      </w:r>
      <w:r w:rsidRPr="0016100A">
        <w:rPr>
          <w:rFonts w:ascii="Times New Roman" w:hAnsi="Times New Roman" w:cs="Times New Roman"/>
          <w:sz w:val="28"/>
          <w:szCs w:val="28"/>
        </w:rPr>
        <w:lastRenderedPageBreak/>
        <w:t>и коммуникации. Дети учатся работать в команде, что является важным навыком как в учебе, так и в жизни. Это также помогает родителям и детям лучше понимать друг друга и совместно решать задачи.</w:t>
      </w:r>
      <w:r w:rsidRPr="0016100A">
        <w:t xml:space="preserve"> </w:t>
      </w:r>
    </w:p>
    <w:p w:rsid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0A">
        <w:rPr>
          <w:rFonts w:ascii="Times New Roman" w:hAnsi="Times New Roman" w:cs="Times New Roman"/>
          <w:sz w:val="28"/>
          <w:szCs w:val="28"/>
        </w:rPr>
        <w:t>Игры могут помочь детям развивать критическое мышление и навыки принятия решений в контексте финансов. Это важно для формирования умений, которые пригодятся им в будущем, когда они столкнутся с реальными финансовыми ситуациями.</w:t>
      </w:r>
    </w:p>
    <w:p w:rsidR="00E44919" w:rsidRPr="00E44919" w:rsidRDefault="00E44919" w:rsidP="00E4491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игры могут стать эффективным инструментом для повышения уровня финансовой грамотности и формирования ответственного отношения к деньгам у детей и их родителей.</w:t>
      </w:r>
    </w:p>
    <w:p w:rsidR="00E63EF6" w:rsidRDefault="00E63EF6" w:rsidP="00DB2DA8">
      <w:pPr>
        <w:spacing w:after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3EF6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Цели и задачи</w:t>
      </w:r>
    </w:p>
    <w:p w:rsidR="00E63EF6" w:rsidRPr="00E63EF6" w:rsidRDefault="00E63EF6" w:rsidP="00DB2DA8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63E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Целью разработки является </w:t>
      </w:r>
      <w:r w:rsidRPr="00E63EF6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у дошкольников и их родителей базовых навыков финансовой грамотности через интерактивное обучение, совместные задания и обсуждения, способствуя формированию осознанного отношения к деньгам и финансовым решениям</w:t>
      </w:r>
      <w:r w:rsidR="00031662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31662" w:rsidRP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[</w:t>
      </w:r>
      <w:r w:rsid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1</w:t>
      </w:r>
      <w:r w:rsidR="00031662" w:rsidRP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]</w:t>
      </w:r>
      <w:r w:rsid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 xml:space="preserve">. </w:t>
      </w:r>
      <w:r w:rsidRPr="00E63EF6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этой цели поставлены следующие задачи: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10D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Активизировать познавательную деятельность, развивающую основы экономики, посредством игры;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6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0D6AA9">
        <w:rPr>
          <w:rFonts w:ascii="Times New Roman" w:eastAsia="Times New Roman" w:hAnsi="Times New Roman" w:cs="Times New Roman"/>
          <w:sz w:val="28"/>
          <w:szCs w:val="28"/>
        </w:rPr>
        <w:t>Совершенствовать знания детей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финансовой грамотности;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65A6D">
        <w:rPr>
          <w:rFonts w:ascii="Times New Roman" w:hAnsi="Times New Roman" w:cs="Times New Roman"/>
          <w:sz w:val="28"/>
        </w:rPr>
        <w:t>Привлечь внимание детей и родителей к вопросам финансовой грамотности с помощью интерактивных игр и упражнений</w:t>
      </w:r>
      <w:r>
        <w:rPr>
          <w:rFonts w:ascii="Times New Roman" w:hAnsi="Times New Roman" w:cs="Times New Roman"/>
          <w:sz w:val="28"/>
        </w:rPr>
        <w:t>;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активного взаимодействия между родителями и детьми в процессе игры, что позволит укрепить семейные связи и повысить уровень вовлеченности в обучение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Организовать игровые задания, требующие совместного решения проблем, что поможет участникам развивать навыки сотрудничества, коммуникации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коллективного принятия решений;</w:t>
      </w:r>
    </w:p>
    <w:p w:rsidR="00E63EF6" w:rsidRDefault="00E63EF6" w:rsidP="00E63EF6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0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современные технологии и платформы для организации дистанционного обучения, обеспечивая доступность и 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ибкость участия для всех семей.</w:t>
      </w:r>
    </w:p>
    <w:p w:rsidR="00E44919" w:rsidRPr="006C5CBB" w:rsidRDefault="00E44919" w:rsidP="00E44919">
      <w:pPr>
        <w:spacing w:after="0" w:line="360" w:lineRule="auto"/>
        <w:ind w:firstLine="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56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ЕТОДИЧЕСКИЕ РЕКОМЕНДАЦИИ</w:t>
      </w:r>
    </w:p>
    <w:p w:rsidR="00E44919" w:rsidRPr="003F1A48" w:rsidRDefault="00E44919" w:rsidP="00E449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58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Возрастная категория: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758E3">
        <w:rPr>
          <w:rFonts w:ascii="Times New Roman" w:hAnsi="Times New Roman" w:cs="Times New Roman"/>
          <w:sz w:val="28"/>
          <w:szCs w:val="28"/>
          <w:shd w:val="clear" w:color="auto" w:fill="FFFFFF"/>
        </w:rPr>
        <w:t>гра предназначена для дошкольников 5-7 лет.</w:t>
      </w:r>
    </w:p>
    <w:p w:rsidR="00E44919" w:rsidRPr="001D557C" w:rsidRDefault="00E44919" w:rsidP="00E44919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B758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</w:t>
      </w:r>
      <w:r w:rsidRPr="00B758E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ПК (</w:t>
      </w:r>
      <w:r w:rsidRPr="00B758E3">
        <w:rPr>
          <w:rFonts w:ascii="Times New Roman" w:hAnsi="Times New Roman" w:cs="Times New Roman"/>
          <w:sz w:val="28"/>
          <w:szCs w:val="28"/>
          <w:shd w:val="clear" w:color="auto" w:fill="FFFFFF"/>
        </w:rPr>
        <w:t>ноутбук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758E3">
        <w:rPr>
          <w:rFonts w:ascii="Times New Roman" w:hAnsi="Times New Roman" w:cs="Times New Roman"/>
          <w:sz w:val="28"/>
          <w:szCs w:val="28"/>
          <w:shd w:val="clear" w:color="auto" w:fill="FFFFFF"/>
        </w:rPr>
        <w:t>планшет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р</w:t>
      </w:r>
      <w:r w:rsidRPr="00210D5B">
        <w:rPr>
          <w:rStyle w:val="a3"/>
          <w:rFonts w:ascii="Times New Roman" w:hAnsi="Times New Roman" w:cs="Times New Roman"/>
          <w:b w:val="0"/>
          <w:color w:val="000000"/>
          <w:sz w:val="28"/>
          <w:szCs w:val="27"/>
          <w:shd w:val="clear" w:color="auto" w:fill="FFFFFF"/>
        </w:rPr>
        <w:t>аспечатанные бланки с заданием, фломастер (маркер), цветные карандаши, ножницы, клей.</w:t>
      </w:r>
    </w:p>
    <w:p w:rsidR="00E44919" w:rsidRDefault="00E44919" w:rsidP="00E4491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9221D1">
        <w:rPr>
          <w:rFonts w:ascii="Times New Roman" w:hAnsi="Times New Roman" w:cs="Times New Roman"/>
          <w:b/>
          <w:color w:val="000000" w:themeColor="text1"/>
          <w:sz w:val="28"/>
        </w:rPr>
        <w:t>Структура игры</w:t>
      </w:r>
      <w:r>
        <w:rPr>
          <w:rFonts w:ascii="Times New Roman" w:hAnsi="Times New Roman" w:cs="Times New Roman"/>
          <w:b/>
          <w:color w:val="000000" w:themeColor="text1"/>
          <w:sz w:val="28"/>
        </w:rPr>
        <w:t>:</w:t>
      </w:r>
    </w:p>
    <w:p w:rsidR="00E44919" w:rsidRPr="001D557C" w:rsidRDefault="00A26B33" w:rsidP="00E4491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>
        <w:rPr>
          <w:rFonts w:ascii="Times New Roman" w:hAnsi="Times New Roman" w:cs="Times New Roman"/>
          <w:color w:val="000000" w:themeColor="text1"/>
          <w:sz w:val="28"/>
        </w:rPr>
        <w:t xml:space="preserve">Введение. </w:t>
      </w:r>
    </w:p>
    <w:p w:rsidR="00E44919" w:rsidRPr="009221D1" w:rsidRDefault="00A26B33" w:rsidP="00E4491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 w:rsidRPr="009221D1">
        <w:rPr>
          <w:rFonts w:ascii="Times New Roman" w:hAnsi="Times New Roman" w:cs="Times New Roman"/>
          <w:color w:val="000000" w:themeColor="text1"/>
          <w:sz w:val="28"/>
        </w:rPr>
        <w:t>Приветствие участников.</w:t>
      </w:r>
    </w:p>
    <w:p w:rsidR="00E44919" w:rsidRPr="009221D1" w:rsidRDefault="00A26B33" w:rsidP="00E4491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 w:rsidRPr="009221D1">
        <w:rPr>
          <w:rFonts w:ascii="Times New Roman" w:hAnsi="Times New Roman" w:cs="Times New Roman"/>
          <w:color w:val="000000" w:themeColor="text1"/>
          <w:sz w:val="28"/>
        </w:rPr>
        <w:t>Краткое объяснение целей и правил игры.</w:t>
      </w:r>
    </w:p>
    <w:p w:rsidR="00E44919" w:rsidRDefault="00A26B33" w:rsidP="00E4491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 w:rsidRPr="009221D1">
        <w:rPr>
          <w:rFonts w:ascii="Times New Roman" w:hAnsi="Times New Roman" w:cs="Times New Roman"/>
          <w:color w:val="000000" w:themeColor="text1"/>
          <w:sz w:val="28"/>
        </w:rPr>
        <w:t>Разделение на команды (по 1-2 семьи в каждой команде).</w:t>
      </w:r>
    </w:p>
    <w:p w:rsidR="00E44919" w:rsidRDefault="00A26B33" w:rsidP="00E4491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>
        <w:rPr>
          <w:rFonts w:ascii="Times New Roman" w:hAnsi="Times New Roman" w:cs="Times New Roman"/>
          <w:color w:val="000000" w:themeColor="text1"/>
          <w:sz w:val="28"/>
        </w:rPr>
        <w:t>Игра.</w:t>
      </w:r>
    </w:p>
    <w:p w:rsidR="00E44919" w:rsidRPr="007700FC" w:rsidRDefault="00A26B33" w:rsidP="00E4491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44919"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Завершение игры</w:t>
      </w:r>
      <w:r w:rsidR="00E4491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44919">
        <w:rPr>
          <w:rFonts w:ascii="Times New Roman" w:hAnsi="Times New Roman" w:cs="Times New Roman"/>
          <w:color w:val="000000" w:themeColor="text1"/>
          <w:sz w:val="28"/>
        </w:rPr>
        <w:t xml:space="preserve"> Подведение итогов: </w:t>
      </w:r>
      <w:r w:rsidR="00E44919"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Обсудите, что нового узнали участники, какие навыки развили. Подчеркните важность финансовой грамотности.</w:t>
      </w:r>
    </w:p>
    <w:p w:rsidR="00E44919" w:rsidRPr="009221D1" w:rsidRDefault="00A26B33" w:rsidP="00E4491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="00E44919">
        <w:rPr>
          <w:rFonts w:ascii="Times New Roman" w:hAnsi="Times New Roman" w:cs="Times New Roman"/>
          <w:color w:val="000000" w:themeColor="text1"/>
          <w:sz w:val="28"/>
        </w:rPr>
        <w:t>Вручение сертификатов и дипломов.</w:t>
      </w:r>
    </w:p>
    <w:p w:rsidR="00E44919" w:rsidRPr="001D557C" w:rsidRDefault="00A26B33" w:rsidP="00E449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44919"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Обратная связь:</w:t>
      </w:r>
      <w:r w:rsidR="00E449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4919"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Попросите участников поделиться своими впечатлениями о игре и предложениями по улучшению. Это поможет вам в дальнейшем совершенствовании игры.</w:t>
      </w:r>
    </w:p>
    <w:p w:rsidR="004F4D79" w:rsidRDefault="004F4D79" w:rsidP="00E44919">
      <w:pPr>
        <w:spacing w:after="0" w:line="360" w:lineRule="auto"/>
        <w:ind w:firstLine="113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4919" w:rsidRDefault="00E44919" w:rsidP="00E44919">
      <w:pPr>
        <w:spacing w:after="0"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B758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ЖИДАЕМЫЕ РЕЗУЛЬТАТЫ</w:t>
      </w:r>
    </w:p>
    <w:p w:rsidR="00A26B33" w:rsidRDefault="00A26B33" w:rsidP="004F4D79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1. </w:t>
      </w:r>
      <w:r w:rsidRPr="00A26B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Повышение уровня финансовой грамотности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:</w:t>
      </w:r>
    </w:p>
    <w:p w:rsidR="00A26B33" w:rsidRDefault="00A26B33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- 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Дети смогут осознанно использовать базовые финансовые термины, такие как «деньги», «сбережения», «расходы» и «доходы».</w:t>
      </w:r>
    </w:p>
    <w:p w:rsidR="00A26B33" w:rsidRPr="00A26B33" w:rsidRDefault="00A26B33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- 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Родители будут осведомлены о методах и подходах к обучению финансовой грамотности, что позволит им поддерживать и развивать знания детей в этой области.</w:t>
      </w:r>
    </w:p>
    <w:p w:rsidR="00A26B33" w:rsidRDefault="00A26B33" w:rsidP="004F4D79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2.</w:t>
      </w:r>
      <w:r w:rsidRPr="00A26B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Укрепление командной работы и коммуникации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:</w:t>
      </w:r>
    </w:p>
    <w:p w:rsidR="00A26B33" w:rsidRDefault="00A26B33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- 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Дети будут развивать навыки сотрудничества, работая в командах, что способствует формированию социальных навыков и умений общаться.</w:t>
      </w:r>
    </w:p>
    <w:p w:rsidR="00A26B33" w:rsidRPr="00A26B33" w:rsidRDefault="00A26B33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- </w:t>
      </w: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Родители смогут наблюдать за тем, как их дети взаимодействуют с другими, что поможет им понять важность командной работы в реальной жизни</w:t>
      </w:r>
      <w:r w:rsidR="006C7953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  <w:r w:rsidR="006C7953" w:rsidRPr="006C7953"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t>[3]</w:t>
      </w:r>
      <w:r w:rsidRPr="006C79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F4D79" w:rsidRDefault="004F4D79" w:rsidP="004F4D79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3.</w:t>
      </w:r>
      <w:r w:rsidR="00A26B33" w:rsidRPr="00A26B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Увеличение интереса к финансовым вопросам</w:t>
      </w:r>
      <w:r w:rsidR="00A26B33"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:</w:t>
      </w:r>
    </w:p>
    <w:p w:rsidR="004F4D79" w:rsidRDefault="004F4D79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 xml:space="preserve">- </w:t>
      </w:r>
      <w:r w:rsidR="00A26B33"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Игра будет способствовать формированию у детей интереса к финансам и экономике, что может привести к более глубокому изучению этих тем в будущем.</w:t>
      </w:r>
    </w:p>
    <w:p w:rsidR="004F4D79" w:rsidRDefault="004F4D79" w:rsidP="004F4D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- </w:t>
      </w:r>
      <w:r w:rsidR="00A26B33"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Родители увидят, как игра может стать катализатором для обсуждения финансовых вопросов в семье.</w:t>
      </w:r>
    </w:p>
    <w:p w:rsidR="00A26B33" w:rsidRPr="00A26B33" w:rsidRDefault="00A26B33" w:rsidP="004F4D79">
      <w:pPr>
        <w:shd w:val="clear" w:color="auto" w:fill="FFFFFF"/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A26B33">
        <w:rPr>
          <w:rFonts w:ascii="Times New Roman" w:eastAsia="Times New Roman" w:hAnsi="Times New Roman" w:cs="Times New Roman"/>
          <w:color w:val="1D1D1B"/>
          <w:sz w:val="28"/>
          <w:szCs w:val="28"/>
        </w:rPr>
        <w:t>Эти результаты помогут создать прочный фундамент для финансовой грамотности, который будет полезен детям на протяжении всей жизни, а также укрепят связь между родителями и детьми через совместное обучение и игру.</w:t>
      </w:r>
    </w:p>
    <w:p w:rsidR="008F228D" w:rsidRDefault="008F228D" w:rsidP="008F22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26B33" w:rsidRDefault="00A26B33" w:rsidP="008F22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B2DA8" w:rsidRDefault="008F228D" w:rsidP="00DB2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72418">
        <w:rPr>
          <w:rFonts w:ascii="Times New Roman" w:hAnsi="Times New Roman" w:cs="Times New Roman"/>
          <w:b/>
          <w:sz w:val="28"/>
        </w:rPr>
        <w:t>О</w:t>
      </w:r>
      <w:r w:rsidR="00A26B33">
        <w:rPr>
          <w:rFonts w:ascii="Times New Roman" w:hAnsi="Times New Roman" w:cs="Times New Roman"/>
          <w:b/>
          <w:sz w:val="28"/>
        </w:rPr>
        <w:t>ПИСАНИЕ ИГРЫ</w:t>
      </w:r>
    </w:p>
    <w:p w:rsidR="00DB2DA8" w:rsidRPr="00DB2DA8" w:rsidRDefault="00DB2DA8" w:rsidP="00DB2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0468E" w:rsidRPr="004F4D79" w:rsidRDefault="008F228D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B2DA8">
        <w:rPr>
          <w:rFonts w:ascii="Times New Roman" w:hAnsi="Times New Roman" w:cs="Times New Roman"/>
          <w:sz w:val="28"/>
          <w:szCs w:val="28"/>
        </w:rPr>
        <w:t>Игра состоит из нескольких этапов, каждый из которых включает в себя практические задания</w:t>
      </w:r>
      <w:r w:rsidR="00DB2DA8" w:rsidRPr="00DB2DA8">
        <w:rPr>
          <w:rFonts w:ascii="Times New Roman" w:hAnsi="Times New Roman" w:cs="Times New Roman"/>
          <w:sz w:val="28"/>
          <w:szCs w:val="28"/>
        </w:rPr>
        <w:t>,</w:t>
      </w:r>
      <w:r w:rsidR="00DB2DA8" w:rsidRPr="00DB2DA8">
        <w:rPr>
          <w:rFonts w:ascii="Times New Roman" w:hAnsi="Times New Roman" w:cs="Times New Roman"/>
          <w:color w:val="1D1D1B"/>
          <w:sz w:val="28"/>
          <w:szCs w:val="28"/>
        </w:rPr>
        <w:t xml:space="preserve"> направленные на освоение различных аспектов финансовой грамотности</w:t>
      </w:r>
      <w:r w:rsidR="006C7953">
        <w:rPr>
          <w:rFonts w:ascii="Times New Roman" w:hAnsi="Times New Roman" w:cs="Times New Roman"/>
          <w:sz w:val="28"/>
          <w:szCs w:val="28"/>
        </w:rPr>
        <w:t xml:space="preserve"> </w:t>
      </w:r>
      <w:r w:rsidR="006C7953" w:rsidRPr="006C7953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[2]</w:t>
      </w:r>
      <w:r w:rsidR="006C7953"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B2DA8">
        <w:rPr>
          <w:rFonts w:ascii="Times New Roman" w:hAnsi="Times New Roman" w:cs="Times New Roman"/>
          <w:sz w:val="28"/>
          <w:szCs w:val="28"/>
        </w:rPr>
        <w:t xml:space="preserve"> Участники делятся на команды, что способствует развитию командного духа и сотрудничества. </w:t>
      </w:r>
      <w:r w:rsidR="00DB2DA8" w:rsidRPr="00DB2DA8">
        <w:rPr>
          <w:rFonts w:ascii="Times New Roman" w:hAnsi="Times New Roman" w:cs="Times New Roman"/>
          <w:color w:val="1D1D1B"/>
          <w:sz w:val="28"/>
          <w:szCs w:val="28"/>
        </w:rPr>
        <w:t>Игра пр</w:t>
      </w:r>
      <w:r w:rsidR="00DB2DA8">
        <w:rPr>
          <w:rFonts w:ascii="Times New Roman" w:hAnsi="Times New Roman" w:cs="Times New Roman"/>
          <w:color w:val="1D1D1B"/>
          <w:sz w:val="28"/>
          <w:szCs w:val="28"/>
        </w:rPr>
        <w:t>оходит в формате онлайн-встречи.</w:t>
      </w:r>
      <w:r w:rsidR="00DB2DA8" w:rsidRPr="00DB2DA8">
        <w:rPr>
          <w:rFonts w:ascii="Times New Roman" w:hAnsi="Times New Roman" w:cs="Times New Roman"/>
          <w:color w:val="1D1D1B"/>
          <w:sz w:val="28"/>
          <w:szCs w:val="28"/>
        </w:rPr>
        <w:t xml:space="preserve"> </w:t>
      </w:r>
      <w:r w:rsidRPr="00DB2DA8">
        <w:rPr>
          <w:rFonts w:ascii="Times New Roman" w:hAnsi="Times New Roman" w:cs="Times New Roman"/>
          <w:sz w:val="28"/>
          <w:szCs w:val="28"/>
        </w:rPr>
        <w:t xml:space="preserve">В процессе игры </w:t>
      </w:r>
      <w:r w:rsidR="00DB2DA8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DB2DA8" w:rsidRPr="00DB2DA8">
        <w:rPr>
          <w:rFonts w:ascii="Times New Roman" w:hAnsi="Times New Roman" w:cs="Times New Roman"/>
          <w:color w:val="1D1D1B"/>
          <w:sz w:val="28"/>
          <w:szCs w:val="28"/>
        </w:rPr>
        <w:t>выполняют задания, получая баллы за правильные ответы и выполнение заданий.</w:t>
      </w:r>
      <w:r w:rsidR="00DB2DA8">
        <w:rPr>
          <w:rFonts w:ascii="Times New Roman" w:hAnsi="Times New Roman" w:cs="Times New Roman"/>
          <w:color w:val="1D1D1B"/>
          <w:sz w:val="28"/>
          <w:szCs w:val="28"/>
        </w:rPr>
        <w:t xml:space="preserve"> В игре </w:t>
      </w:r>
      <w:r w:rsidRPr="00DB2DA8">
        <w:rPr>
          <w:rFonts w:ascii="Times New Roman" w:hAnsi="Times New Roman" w:cs="Times New Roman"/>
          <w:sz w:val="28"/>
          <w:szCs w:val="28"/>
        </w:rPr>
        <w:t>используются интерактивные элементы, что делает обучение более увлекательным и запоминающимся.</w:t>
      </w:r>
    </w:p>
    <w:p w:rsidR="00E0468E" w:rsidRPr="0048370A" w:rsidRDefault="00E0468E" w:rsidP="004F4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58E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Указания по использованию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игры 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Квест в супермаркете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0468E" w:rsidRPr="001A7761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Выбор платформы:</w:t>
      </w:r>
    </w:p>
    <w:p w:rsidR="004F4D79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яем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, какую платф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орму для видеоконференции будем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использовать (Zoom, Google Meet и т.д.).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 участники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должны име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доступ к ней и зна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ею пользоваться.</w:t>
      </w:r>
    </w:p>
    <w:p w:rsidR="00E0468E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Техническое обеспечение:</w:t>
      </w:r>
    </w:p>
    <w:p w:rsidR="004F4D79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яем</w:t>
      </w:r>
      <w:r w:rsidRPr="001A77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оборудование (камера, микрофон, интернет-соединение) перед началом игры.</w:t>
      </w:r>
    </w:p>
    <w:p w:rsidR="00E0468E" w:rsidRPr="006C7953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.Чат для вопросов:</w:t>
      </w:r>
    </w:p>
    <w:p w:rsidR="004F4D79" w:rsidRPr="006C7953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Создаём отдельный чат (в мессенджере или в самом приложении), где участники смогут задавать вопросы и получать помощь в реальном времени.</w:t>
      </w:r>
    </w:p>
    <w:p w:rsidR="00E0468E" w:rsidRPr="006C7953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Подготовка к игре:</w:t>
      </w:r>
    </w:p>
    <w:p w:rsidR="004F4D79" w:rsidRPr="006C7953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участия в игре необходимо заранее скачать бланки заданий и распечатать их</w:t>
      </w:r>
      <w:r w:rsidR="0009162F"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162F" w:rsidRPr="006C7953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(Приложение 1)</w:t>
      </w:r>
      <w:r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0468E" w:rsidRDefault="00E0468E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Запуск интерактивной игры</w:t>
      </w:r>
      <w:r w:rsidR="007C44F8"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162F"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2</w:t>
      </w:r>
      <w:r w:rsidR="007C44F8"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C44F8"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созданной в программе </w:t>
      </w: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</w:t>
      </w:r>
      <w:r w:rsidRPr="006C79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enially</w:t>
      </w:r>
      <w:r w:rsidRPr="007919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через </w:t>
      </w:r>
      <w:r w:rsidRPr="00791924">
        <w:rPr>
          <w:rFonts w:ascii="Times New Roman" w:hAnsi="Times New Roman" w:cs="Times New Roman"/>
          <w:sz w:val="28"/>
          <w:szCs w:val="28"/>
        </w:rPr>
        <w:t>кнопку «Старт»</w:t>
      </w:r>
      <w:r w:rsidR="007C44F8" w:rsidRPr="007C44F8">
        <w:rPr>
          <w:rFonts w:ascii="Times New Roman" w:hAnsi="Times New Roman" w:cs="Times New Roman"/>
          <w:sz w:val="28"/>
          <w:szCs w:val="28"/>
        </w:rPr>
        <w:t xml:space="preserve"> </w:t>
      </w:r>
      <w:r w:rsidRPr="00791924">
        <w:rPr>
          <w:rFonts w:ascii="Times New Roman" w:hAnsi="Times New Roman" w:cs="Times New Roman"/>
          <w:sz w:val="28"/>
          <w:szCs w:val="28"/>
        </w:rPr>
        <w:t xml:space="preserve">по ссылке </w:t>
      </w:r>
      <w:hyperlink r:id="rId8" w:history="1">
        <w:r w:rsidRPr="00791924">
          <w:rPr>
            <w:rStyle w:val="a5"/>
            <w:rFonts w:ascii="Times New Roman" w:hAnsi="Times New Roman" w:cs="Times New Roman"/>
            <w:sz w:val="28"/>
            <w:szCs w:val="28"/>
          </w:rPr>
          <w:t>https://view.genially.com/62726810dcee810011528f6e/interactive-image-distancionnaya-onlajn-igra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B76D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B75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ошкольники получают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карту, затем выполняют предложенные задания</w:t>
      </w:r>
      <w:r w:rsidR="007C4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162F">
        <w:rPr>
          <w:rFonts w:ascii="Times New Roman" w:hAnsi="Times New Roman" w:cs="Times New Roman"/>
          <w:sz w:val="28"/>
          <w:szCs w:val="28"/>
        </w:rPr>
        <w:t>(Приложение 3</w:t>
      </w:r>
      <w:r w:rsidR="007C44F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C44F8" w:rsidRPr="007C4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68E" w:rsidRDefault="00E0468E" w:rsidP="008F228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4F4D79" w:rsidRPr="001D557C" w:rsidRDefault="004F4D79" w:rsidP="004F4D79">
      <w:pPr>
        <w:spacing w:after="0"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4B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ТАПЫ ИГРЫ</w:t>
      </w:r>
    </w:p>
    <w:p w:rsidR="004F4D79" w:rsidRDefault="004F4D79" w:rsidP="004F4D79">
      <w:pPr>
        <w:spacing w:after="0" w:line="360" w:lineRule="auto"/>
        <w:ind w:firstLine="1134"/>
        <w:jc w:val="center"/>
        <w:rPr>
          <w:rFonts w:ascii="Times New Roman" w:hAnsi="Times New Roman" w:cs="Times New Roman"/>
          <w:b/>
          <w:sz w:val="28"/>
        </w:rPr>
      </w:pPr>
      <w:r w:rsidRPr="008E4BB2">
        <w:rPr>
          <w:rFonts w:ascii="Times New Roman" w:hAnsi="Times New Roman" w:cs="Times New Roman"/>
          <w:b/>
          <w:sz w:val="28"/>
        </w:rPr>
        <w:t>Опи</w:t>
      </w:r>
      <w:r w:rsidR="009761C3">
        <w:rPr>
          <w:rFonts w:ascii="Times New Roman" w:hAnsi="Times New Roman" w:cs="Times New Roman"/>
          <w:b/>
          <w:sz w:val="28"/>
        </w:rPr>
        <w:t>сание хода игр для дошкольников</w:t>
      </w:r>
      <w:r w:rsidR="00031662" w:rsidRPr="00031662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</w:p>
    <w:p w:rsidR="004F4D79" w:rsidRPr="00276990" w:rsidRDefault="004F4D79" w:rsidP="004F4D79">
      <w:pPr>
        <w:pStyle w:val="ab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276990">
        <w:rPr>
          <w:rFonts w:ascii="Times New Roman" w:hAnsi="Times New Roman" w:cs="Times New Roman"/>
          <w:b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Игра «Разложите товар»</w:t>
      </w:r>
      <w:r w:rsidR="007C44F8" w:rsidRPr="00276990">
        <w:rPr>
          <w:rFonts w:ascii="Times New Roman" w:hAnsi="Times New Roman" w:cs="Times New Roman"/>
          <w:b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 </w:t>
      </w:r>
      <w:r w:rsidR="0009162F" w:rsidRPr="00276990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(Приложение 4</w:t>
      </w:r>
      <w:r w:rsidR="007C44F8" w:rsidRPr="00276990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Pr="00276990" w:rsidRDefault="004F4D79" w:rsidP="004F4D79">
      <w:pPr>
        <w:spacing w:after="0" w:line="360" w:lineRule="auto"/>
        <w:ind w:firstLine="1134"/>
        <w:rPr>
          <w:rFonts w:ascii="Times New Roman" w:hAnsi="Times New Roman" w:cs="Times New Roman"/>
          <w:b/>
          <w:color w:val="000000" w:themeColor="text1"/>
          <w:sz w:val="28"/>
        </w:rPr>
      </w:pPr>
      <w:r w:rsidRPr="00276990">
        <w:rPr>
          <w:rFonts w:ascii="Times New Roman" w:hAnsi="Times New Roman" w:cs="Times New Roman"/>
          <w:b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Ход игры:</w:t>
      </w:r>
    </w:p>
    <w:p w:rsidR="004F4D79" w:rsidRPr="004F4D79" w:rsidRDefault="004F4D79" w:rsidP="004F4D79">
      <w:pPr>
        <w:spacing w:after="0" w:line="360" w:lineRule="auto"/>
        <w:ind w:firstLine="1134"/>
        <w:rPr>
          <w:rFonts w:ascii="Times New Roman" w:hAnsi="Times New Roman" w:cs="Times New Roman"/>
          <w:b/>
          <w:sz w:val="28"/>
        </w:rPr>
      </w:pPr>
      <w:r w:rsidRPr="008E4BB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У детей по </w:t>
      </w:r>
      <w:r w:rsidRPr="001D557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одной большой карточке - витрины магазина и карточки с изображением продуктов. Ребёнок раскладывает карточки с изображениями продуктов в соответствующий отделов магазина, объясняя свой выбор: "Сыр сделан из молока, значит я положу его в молочный отдел". И т.д. Когда весь товар разложен – необходимо посчитать количество каждого товара на полках и записать в соответствующее</w:t>
      </w:r>
      <w:r w:rsidRPr="008E4BB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окошечко</w:t>
      </w:r>
      <w:r w:rsidR="00031662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 xml:space="preserve"> </w:t>
      </w:r>
      <w:r w:rsidR="00031662" w:rsidRP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[4]</w:t>
      </w:r>
      <w:r w:rsid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>.</w:t>
      </w:r>
    </w:p>
    <w:p w:rsidR="004F4D79" w:rsidRPr="004F4D79" w:rsidRDefault="004F4D79" w:rsidP="004F4D79">
      <w:pPr>
        <w:pStyle w:val="ab"/>
        <w:numPr>
          <w:ilvl w:val="0"/>
          <w:numId w:val="7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F4D79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Игра «Доходы и расходы»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 (Приложение 4</w:t>
      </w:r>
      <w:r w:rsidR="007C44F8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Задание </w:t>
      </w: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 №1)</w:t>
      </w: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: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8E4BB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Выбрать правильный вариант ответов доходов и расходов семьи Ивановых и обвести в синий кружок</w:t>
      </w:r>
      <w:r w:rsidRPr="008E4BB2">
        <w:rPr>
          <w:rStyle w:val="fr-emoticon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8E4BB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 - ДОХОДЫ, а в красный кружок</w:t>
      </w:r>
      <w:r w:rsidRPr="008E4BB2">
        <w:rPr>
          <w:rStyle w:val="fr-emoticon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8E4BB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 - РАСХОДЫ.</w:t>
      </w:r>
    </w:p>
    <w:p w:rsidR="004F4D79" w:rsidRDefault="004F4D79" w:rsidP="004F4D79">
      <w:pPr>
        <w:spacing w:after="0" w:line="360" w:lineRule="auto"/>
        <w:ind w:firstLine="1134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Задание </w:t>
      </w: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(№ 2)</w:t>
      </w:r>
      <w:r w:rsidRPr="008E4BB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: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4F4D7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Сосчитать по сюжетным картинкам и записать количество доходов и расходов семьи Ивановых.</w:t>
      </w:r>
      <w:r w:rsidR="00031662" w:rsidRPr="00031662">
        <w:rPr>
          <w:rFonts w:ascii="Times New Roman" w:hAnsi="Times New Roman" w:cs="Times New Roman"/>
          <w:color w:val="1F1F1F"/>
          <w:sz w:val="28"/>
          <w:szCs w:val="30"/>
          <w:shd w:val="clear" w:color="auto" w:fill="FFFFFF"/>
        </w:rPr>
        <w:t xml:space="preserve"> [4]</w:t>
      </w:r>
    </w:p>
    <w:p w:rsidR="004F4D79" w:rsidRDefault="004F4D79" w:rsidP="004F4D7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 w:themeColor="text1"/>
          <w:kern w:val="36"/>
          <w:sz w:val="28"/>
          <w:szCs w:val="28"/>
        </w:rPr>
      </w:pPr>
      <w:r w:rsidRPr="004F0A9C">
        <w:rPr>
          <w:b/>
          <w:bCs/>
          <w:color w:val="000000" w:themeColor="text1"/>
          <w:kern w:val="36"/>
          <w:sz w:val="28"/>
          <w:szCs w:val="28"/>
        </w:rPr>
        <w:t>Игра «Собери пазлы»</w:t>
      </w:r>
      <w:r w:rsidR="007C44F8">
        <w:rPr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7C44F8" w:rsidRPr="007C44F8">
        <w:rPr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5</w:t>
      </w:r>
      <w:r w:rsidR="007C44F8" w:rsidRPr="007C44F8">
        <w:rPr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Pr="004F4D79" w:rsidRDefault="004F4D79" w:rsidP="004F4D79">
      <w:pPr>
        <w:pStyle w:val="a4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color w:val="000000" w:themeColor="text1"/>
          <w:sz w:val="28"/>
          <w:szCs w:val="28"/>
        </w:rPr>
      </w:pPr>
      <w:r w:rsidRPr="004F0A9C">
        <w:rPr>
          <w:rStyle w:val="a3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4F0A9C">
        <w:rPr>
          <w:rStyle w:val="a3"/>
          <w:color w:val="000000" w:themeColor="text1"/>
          <w:sz w:val="28"/>
          <w:szCs w:val="28"/>
          <w:bdr w:val="none" w:sz="0" w:space="0" w:color="auto" w:frame="1"/>
        </w:rPr>
        <w:t> </w:t>
      </w:r>
      <w:r w:rsidRPr="004F0A9C">
        <w:rPr>
          <w:color w:val="000000" w:themeColor="text1"/>
          <w:sz w:val="28"/>
          <w:szCs w:val="28"/>
          <w:shd w:val="clear" w:color="auto" w:fill="FFFFFF"/>
        </w:rPr>
        <w:t>Необходимо вырезать, внимательно рассмотреть и собрать картинку из отдельных частей. </w:t>
      </w:r>
    </w:p>
    <w:p w:rsidR="004F4D79" w:rsidRPr="008E4BB2" w:rsidRDefault="004F4D79" w:rsidP="004F4D79">
      <w:pPr>
        <w:spacing w:line="36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8"/>
        </w:rPr>
      </w:pPr>
      <w:r w:rsidRPr="008E4BB2">
        <w:rPr>
          <w:rFonts w:ascii="Times New Roman" w:hAnsi="Times New Roman" w:cs="Times New Roman"/>
          <w:b/>
          <w:sz w:val="28"/>
        </w:rPr>
        <w:t>Описание хода игр для родителей:</w:t>
      </w:r>
    </w:p>
    <w:p w:rsidR="004F4D79" w:rsidRPr="004F4D79" w:rsidRDefault="004F4D79" w:rsidP="004F4D79">
      <w:pPr>
        <w:pStyle w:val="ab"/>
        <w:numPr>
          <w:ilvl w:val="0"/>
          <w:numId w:val="8"/>
        </w:numPr>
        <w:spacing w:after="0" w:line="360" w:lineRule="auto"/>
        <w:jc w:val="both"/>
        <w:rPr>
          <w:rStyle w:val="a3"/>
          <w:rFonts w:ascii="Times New Roman" w:hAnsi="Times New Roman" w:cs="Times New Roman"/>
          <w:color w:val="3D3D3D"/>
          <w:sz w:val="28"/>
          <w:szCs w:val="28"/>
          <w:bdr w:val="none" w:sz="0" w:space="0" w:color="auto" w:frame="1"/>
        </w:rPr>
      </w:pPr>
      <w:r w:rsidRPr="004F4D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lastRenderedPageBreak/>
        <w:t>Игра</w:t>
      </w:r>
      <w:r w:rsidR="00383AC4">
        <w:rPr>
          <w:rStyle w:val="a3"/>
          <w:rFonts w:ascii="Times New Roman" w:hAnsi="Times New Roman" w:cs="Times New Roman"/>
          <w:color w:val="3D3D3D"/>
          <w:sz w:val="28"/>
          <w:szCs w:val="28"/>
          <w:bdr w:val="none" w:sz="0" w:space="0" w:color="auto" w:frame="1"/>
        </w:rPr>
        <w:t xml:space="preserve"> «Филворд» </w:t>
      </w:r>
      <w:r w:rsidR="00383AC4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5</w:t>
      </w:r>
      <w:r w:rsidR="00383AC4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</w:rPr>
      </w:pPr>
      <w:r w:rsidRPr="00295A87">
        <w:rPr>
          <w:rFonts w:ascii="Times New Roman" w:hAnsi="Times New Roman" w:cs="Times New Roman"/>
          <w:b/>
          <w:bCs/>
          <w:color w:val="2B2E38"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>
        <w:rPr>
          <w:rFonts w:ascii="Times New Roman" w:hAnsi="Times New Roman" w:cs="Times New Roman"/>
          <w:b/>
          <w:bCs/>
          <w:color w:val="2B2E38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bCs/>
          <w:color w:val="3D3D3D"/>
          <w:sz w:val="28"/>
          <w:szCs w:val="28"/>
          <w:bdr w:val="none" w:sz="0" w:space="0" w:color="auto" w:frame="1"/>
        </w:rPr>
      </w:pPr>
      <w:r w:rsidRPr="008E4B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Найти слова по буквам </w:t>
      </w:r>
      <w:r w:rsidRPr="008E4BB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 теме финансы, </w:t>
      </w:r>
      <w:r w:rsidRPr="008E4B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финансовая грамотность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F4D79" w:rsidRPr="004F4D79" w:rsidRDefault="004F4D79" w:rsidP="004F4D79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D7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Pr="004F4D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Задача»</w:t>
      </w:r>
      <w:r w:rsidR="002A6A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6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A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4D79" w:rsidRPr="001D557C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0A9C"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Родителю необходимо решить задачу</w:t>
      </w:r>
      <w:r>
        <w:rPr>
          <w:rFonts w:ascii="Times New Roman" w:hAnsi="Times New Roman" w:cs="Times New Roman"/>
          <w:color w:val="000000" w:themeColor="text1"/>
          <w:sz w:val="28"/>
          <w:szCs w:val="27"/>
          <w:shd w:val="clear" w:color="auto" w:fill="FFFFFF"/>
        </w:rPr>
        <w:t>.</w:t>
      </w:r>
    </w:p>
    <w:p w:rsidR="004F4D79" w:rsidRPr="004F4D79" w:rsidRDefault="004F4D79" w:rsidP="004F4D79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D7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 w:rsidRPr="005C79C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Кроссворд</w:t>
      </w:r>
      <w:r w:rsidRPr="004F4D7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4F4D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налогообложения</w:t>
      </w:r>
      <w:r w:rsidRPr="004F4D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A6A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6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0A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4F0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0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Игрок (родитель) отвечает на вопросы и вписывает слова в клеточки.</w:t>
      </w:r>
    </w:p>
    <w:p w:rsidR="004F4D79" w:rsidRPr="004F0A9C" w:rsidRDefault="004F4D79" w:rsidP="004F4D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F0A9C">
        <w:rPr>
          <w:rFonts w:ascii="Times New Roman" w:hAnsi="Times New Roman" w:cs="Times New Roman"/>
          <w:b/>
          <w:sz w:val="28"/>
        </w:rPr>
        <w:t>Описание хода совместных игр:</w:t>
      </w:r>
    </w:p>
    <w:p w:rsidR="004F4D79" w:rsidRPr="004F4D79" w:rsidRDefault="004F4D79" w:rsidP="004F4D79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Pr="004F4D79">
        <w:rPr>
          <w:rFonts w:ascii="Times New Roman" w:hAnsi="Times New Roman" w:cs="Times New Roman"/>
          <w:b/>
          <w:sz w:val="28"/>
          <w:szCs w:val="28"/>
        </w:rPr>
        <w:t>Банкомат»</w:t>
      </w:r>
      <w:r w:rsidR="002A6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6</w:t>
      </w:r>
      <w:r w:rsidR="002A6AD0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5A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Ход игры: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5A87">
        <w:rPr>
          <w:rFonts w:ascii="Times New Roman" w:hAnsi="Times New Roman" w:cs="Times New Roman"/>
          <w:sz w:val="28"/>
        </w:rPr>
        <w:t>Игрок, ориентируясь на схемы и двигаясь по направлению стрелки – находит цифры пин – кода, начинай каждый раз с цифры 1.</w:t>
      </w:r>
    </w:p>
    <w:p w:rsidR="004F4D79" w:rsidRPr="004F4D79" w:rsidRDefault="004F4D79" w:rsidP="004F4D79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Pr="004F4D79">
        <w:rPr>
          <w:rFonts w:ascii="Times New Roman" w:hAnsi="Times New Roman" w:cs="Times New Roman"/>
          <w:b/>
          <w:sz w:val="28"/>
          <w:szCs w:val="28"/>
        </w:rPr>
        <w:t>Ребусы»</w:t>
      </w:r>
      <w:r w:rsidR="00091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62F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7</w:t>
      </w:r>
      <w:r w:rsidR="0009162F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5A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Ход игры: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F0A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карточках изображены картинки, на которых спряталось слово. </w:t>
      </w:r>
      <w:r w:rsidRPr="004F0A9C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FFFFFF"/>
        </w:rPr>
        <w:t>Разгадать ребус – значит расшифровать слово,</w:t>
      </w:r>
    </w:p>
    <w:p w:rsidR="004F4D79" w:rsidRPr="004F4D79" w:rsidRDefault="004F4D79" w:rsidP="004F4D79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Игра «</w:t>
      </w:r>
      <w:r w:rsidRPr="004F4D79">
        <w:rPr>
          <w:rFonts w:ascii="Times New Roman" w:hAnsi="Times New Roman" w:cs="Times New Roman"/>
          <w:b/>
          <w:sz w:val="28"/>
          <w:szCs w:val="28"/>
        </w:rPr>
        <w:t>Помоги Мише…»</w:t>
      </w:r>
      <w:r w:rsidR="00091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162F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 xml:space="preserve">(Приложение </w:t>
      </w:r>
      <w:r w:rsidR="0009162F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7</w:t>
      </w:r>
      <w:r w:rsidR="0009162F" w:rsidRPr="007C44F8">
        <w:rPr>
          <w:rFonts w:ascii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shd w:val="clear" w:color="auto" w:fill="FFFFFF"/>
        </w:rPr>
        <w:t>)</w:t>
      </w:r>
    </w:p>
    <w:p w:rsid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5A8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4F0A9C">
        <w:t xml:space="preserve"> </w:t>
      </w:r>
      <w:r>
        <w:t xml:space="preserve"> </w:t>
      </w:r>
    </w:p>
    <w:p w:rsidR="004F4D79" w:rsidRPr="004F4D79" w:rsidRDefault="004F4D79" w:rsidP="004F4D79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700FC">
        <w:rPr>
          <w:rFonts w:ascii="Times New Roman" w:hAnsi="Times New Roman" w:cs="Times New Roman"/>
          <w:sz w:val="28"/>
          <w:szCs w:val="28"/>
        </w:rPr>
        <w:t xml:space="preserve">Скачиваем игру, запускаем её с помощью клавиши </w:t>
      </w:r>
      <w:r w:rsidRPr="007700F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700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700FC">
        <w:rPr>
          <w:rFonts w:ascii="Times New Roman" w:hAnsi="Times New Roman" w:cs="Times New Roman"/>
          <w:sz w:val="28"/>
          <w:szCs w:val="28"/>
        </w:rPr>
        <w:t xml:space="preserve"> </w:t>
      </w:r>
      <w:r w:rsidRPr="007700FC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читаем задания, его выполняем и записываем ответы на заранее приготовленный бланк</w:t>
      </w:r>
      <w:r w:rsidR="006C795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C7953" w:rsidRPr="006C7953">
        <w:rPr>
          <w:rFonts w:ascii="Times New Roman" w:hAnsi="Times New Roman" w:cs="Times New Roman"/>
          <w:color w:val="000000" w:themeColor="text1"/>
          <w:sz w:val="28"/>
          <w:szCs w:val="30"/>
          <w:shd w:val="clear" w:color="auto" w:fill="FFFFFF"/>
        </w:rPr>
        <w:t>[5]</w:t>
      </w:r>
      <w:r w:rsidR="006C7953" w:rsidRPr="006C79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468E" w:rsidRDefault="00E0468E" w:rsidP="00E0468E">
      <w:pPr>
        <w:spacing w:after="0" w:line="360" w:lineRule="auto"/>
        <w:ind w:firstLine="113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228D" w:rsidRPr="007D4309" w:rsidRDefault="008F228D" w:rsidP="004F4D79">
      <w:pPr>
        <w:jc w:val="center"/>
        <w:rPr>
          <w:rFonts w:ascii="Times New Roman" w:hAnsi="Times New Roman" w:cs="Times New Roman"/>
          <w:b/>
          <w:color w:val="FF0000"/>
          <w:sz w:val="28"/>
          <w:szCs w:val="26"/>
        </w:rPr>
      </w:pPr>
      <w:r w:rsidRPr="007D4309">
        <w:rPr>
          <w:rFonts w:ascii="Times New Roman" w:hAnsi="Times New Roman"/>
          <w:b/>
          <w:sz w:val="28"/>
        </w:rPr>
        <w:t>П</w:t>
      </w:r>
      <w:r w:rsidR="004F4D79">
        <w:rPr>
          <w:rFonts w:ascii="Times New Roman" w:hAnsi="Times New Roman"/>
          <w:b/>
          <w:sz w:val="28"/>
        </w:rPr>
        <w:t>РОВЕДЕНИЕ МЕРОПРИЯТИЙ ПО  РАС</w:t>
      </w:r>
      <w:r w:rsidR="004F4D79" w:rsidRPr="00276990">
        <w:rPr>
          <w:rFonts w:ascii="Times New Roman" w:hAnsi="Times New Roman"/>
          <w:b/>
          <w:color w:val="000000" w:themeColor="text1"/>
          <w:sz w:val="28"/>
        </w:rPr>
        <w:t>ПРОСТ</w:t>
      </w:r>
      <w:r w:rsidR="004F4D79">
        <w:rPr>
          <w:rFonts w:ascii="Times New Roman" w:hAnsi="Times New Roman"/>
          <w:b/>
          <w:sz w:val="28"/>
        </w:rPr>
        <w:t>РАНЕНИЮ ОПЫТА</w:t>
      </w:r>
    </w:p>
    <w:p w:rsidR="00AF4865" w:rsidRPr="00E85CE8" w:rsidRDefault="004F4D79" w:rsidP="00E85CE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</w:rPr>
      </w:pPr>
      <w:r w:rsidRPr="00E85CE8">
        <w:rPr>
          <w:rFonts w:ascii="Times New Roman" w:hAnsi="Times New Roman" w:cs="Times New Roman"/>
          <w:sz w:val="28"/>
        </w:rPr>
        <w:t>В детском саду создана</w:t>
      </w:r>
      <w:r w:rsidR="008F228D" w:rsidRPr="00E85CE8">
        <w:rPr>
          <w:rFonts w:ascii="Times New Roman" w:hAnsi="Times New Roman" w:cs="Times New Roman"/>
          <w:sz w:val="28"/>
        </w:rPr>
        <w:t xml:space="preserve"> интерактивн</w:t>
      </w:r>
      <w:r w:rsidRPr="00E85CE8">
        <w:rPr>
          <w:rFonts w:ascii="Times New Roman" w:hAnsi="Times New Roman" w:cs="Times New Roman"/>
          <w:sz w:val="28"/>
        </w:rPr>
        <w:t>ая</w:t>
      </w:r>
      <w:r w:rsidR="008F228D" w:rsidRPr="00E85CE8">
        <w:rPr>
          <w:rFonts w:ascii="Times New Roman" w:hAnsi="Times New Roman" w:cs="Times New Roman"/>
          <w:sz w:val="28"/>
        </w:rPr>
        <w:t xml:space="preserve"> площадк</w:t>
      </w:r>
      <w:r w:rsidRPr="00E85CE8">
        <w:rPr>
          <w:rFonts w:ascii="Times New Roman" w:hAnsi="Times New Roman" w:cs="Times New Roman"/>
          <w:sz w:val="28"/>
        </w:rPr>
        <w:t>а</w:t>
      </w:r>
      <w:r w:rsidR="008F228D" w:rsidRPr="00E85CE8">
        <w:rPr>
          <w:rFonts w:ascii="Times New Roman" w:hAnsi="Times New Roman" w:cs="Times New Roman"/>
          <w:sz w:val="28"/>
        </w:rPr>
        <w:t xml:space="preserve"> по финансовой грамотности, которая доступна родителям, детям старшего и подгот</w:t>
      </w:r>
      <w:r w:rsidR="00E85CE8">
        <w:rPr>
          <w:rFonts w:ascii="Times New Roman" w:hAnsi="Times New Roman" w:cs="Times New Roman"/>
          <w:sz w:val="28"/>
        </w:rPr>
        <w:t>овительного возраста, педагогам.</w:t>
      </w:r>
      <w:r w:rsidR="008F228D" w:rsidRPr="00E85CE8">
        <w:rPr>
          <w:rFonts w:ascii="Times New Roman" w:hAnsi="Times New Roman" w:cs="Times New Roman"/>
          <w:sz w:val="28"/>
        </w:rPr>
        <w:t xml:space="preserve"> </w:t>
      </w:r>
      <w:r w:rsidR="00E85CE8">
        <w:rPr>
          <w:rFonts w:ascii="Times New Roman" w:hAnsi="Times New Roman" w:cs="Times New Roman"/>
          <w:sz w:val="28"/>
        </w:rPr>
        <w:t>Н</w:t>
      </w:r>
      <w:r w:rsidR="008F228D" w:rsidRPr="00E85CE8">
        <w:rPr>
          <w:rFonts w:ascii="Times New Roman" w:hAnsi="Times New Roman" w:cs="Times New Roman"/>
          <w:sz w:val="28"/>
        </w:rPr>
        <w:t xml:space="preserve">а </w:t>
      </w:r>
      <w:r w:rsidRPr="00E85CE8">
        <w:rPr>
          <w:rFonts w:ascii="Times New Roman" w:hAnsi="Times New Roman" w:cs="Times New Roman"/>
          <w:sz w:val="28"/>
        </w:rPr>
        <w:t>ней</w:t>
      </w:r>
      <w:r w:rsidR="008F228D" w:rsidRPr="00E85CE8">
        <w:rPr>
          <w:rFonts w:ascii="Times New Roman" w:hAnsi="Times New Roman" w:cs="Times New Roman"/>
          <w:sz w:val="28"/>
        </w:rPr>
        <w:t xml:space="preserve"> сосредоточена информация по финансовой грамотности, размещены консультации для родителей, мультфильмы по теме, занимательные задачи и ребусы для детей и родителей, </w:t>
      </w:r>
      <w:r w:rsidR="008F228D" w:rsidRPr="00E85CE8">
        <w:rPr>
          <w:rFonts w:ascii="Times New Roman" w:hAnsi="Times New Roman" w:cs="Times New Roman"/>
          <w:sz w:val="28"/>
        </w:rPr>
        <w:lastRenderedPageBreak/>
        <w:t>рабочие тетради, интерактивные игры по финансовой грамотности, сосредоточены электронные образовательные ресур</w:t>
      </w:r>
      <w:r w:rsidR="00E85CE8" w:rsidRPr="00E85CE8">
        <w:rPr>
          <w:rFonts w:ascii="Times New Roman" w:hAnsi="Times New Roman" w:cs="Times New Roman"/>
          <w:sz w:val="28"/>
        </w:rPr>
        <w:t xml:space="preserve">сы, созданные педагогами нашего </w:t>
      </w:r>
      <w:r w:rsidR="008F228D" w:rsidRPr="00E85CE8">
        <w:rPr>
          <w:rFonts w:ascii="Times New Roman" w:hAnsi="Times New Roman" w:cs="Times New Roman"/>
          <w:sz w:val="28"/>
        </w:rPr>
        <w:t>учреждения</w:t>
      </w:r>
      <w:r w:rsidR="000E4BA1">
        <w:rPr>
          <w:rFonts w:ascii="Times New Roman" w:hAnsi="Times New Roman" w:cs="Times New Roman"/>
          <w:sz w:val="28"/>
        </w:rPr>
        <w:t xml:space="preserve"> (Приложение 8)</w:t>
      </w:r>
      <w:r w:rsidR="008F228D" w:rsidRPr="00E85CE8">
        <w:rPr>
          <w:rFonts w:ascii="Times New Roman" w:hAnsi="Times New Roman" w:cs="Times New Roman"/>
          <w:sz w:val="28"/>
        </w:rPr>
        <w:t xml:space="preserve">. </w:t>
      </w:r>
    </w:p>
    <w:p w:rsidR="00AF4865" w:rsidRDefault="00AF4865" w:rsidP="00E85CE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32"/>
          <w:szCs w:val="26"/>
        </w:rPr>
      </w:pPr>
      <w:r w:rsidRPr="00AF4865">
        <w:rPr>
          <w:rFonts w:ascii="Times New Roman" w:hAnsi="Times New Roman" w:cs="Times New Roman"/>
          <w:sz w:val="28"/>
          <w:szCs w:val="26"/>
        </w:rPr>
        <w:t xml:space="preserve">Платформа обновляется, добавляются новые игры, викторины, кроссворды. Платформа расположена на официальном сайте дошкольного учреждения, в основном меню, в разделе «финансовая грамотность», и каждый родитель или педагог может в любое время воспользоваться </w:t>
      </w:r>
      <w:r>
        <w:rPr>
          <w:rFonts w:ascii="Times New Roman" w:hAnsi="Times New Roman" w:cs="Times New Roman"/>
          <w:sz w:val="28"/>
          <w:szCs w:val="26"/>
        </w:rPr>
        <w:t xml:space="preserve">предложенными </w:t>
      </w:r>
      <w:r w:rsidRPr="00AF4865">
        <w:rPr>
          <w:rFonts w:ascii="Times New Roman" w:hAnsi="Times New Roman" w:cs="Times New Roman"/>
          <w:sz w:val="28"/>
          <w:szCs w:val="26"/>
        </w:rPr>
        <w:t>материалами.</w:t>
      </w:r>
    </w:p>
    <w:p w:rsidR="00E85CE8" w:rsidRDefault="008F228D" w:rsidP="00E85CE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85CE8">
        <w:rPr>
          <w:rFonts w:ascii="Times New Roman" w:hAnsi="Times New Roman" w:cs="Times New Roman"/>
          <w:sz w:val="28"/>
          <w:szCs w:val="28"/>
        </w:rPr>
        <w:t xml:space="preserve">Для расширения деятельности по финансовой грамотности </w:t>
      </w:r>
      <w:r w:rsidR="00E85CE8" w:rsidRPr="00E85CE8">
        <w:rPr>
          <w:rFonts w:ascii="Times New Roman" w:hAnsi="Times New Roman" w:cs="Times New Roman"/>
          <w:sz w:val="28"/>
          <w:szCs w:val="28"/>
        </w:rPr>
        <w:t xml:space="preserve">интерактивная  дистанционная игра «Квест в супермаркете» была представлена  </w:t>
      </w:r>
      <w:r w:rsidRPr="00E85CE8">
        <w:rPr>
          <w:rFonts w:ascii="Times New Roman" w:hAnsi="Times New Roman" w:cs="Times New Roman"/>
          <w:sz w:val="28"/>
          <w:szCs w:val="28"/>
        </w:rPr>
        <w:t xml:space="preserve">для команд дошкольных учреждений города. Участвовали команды городских дошкольных учреждений в составе 4 человек: 2 родителя и 2 ребенка. Задания были как для совместного решения, так и отдельно для детей, для взрослых. Если дети выполняли задание на бумаге, то в это время родители выполняли задание электронно: решали задачи, отгадывали кроссворд. Команды заходили на официальный сайт нашего учреждения, находили раздел «Дистанционная игра», нажимали кнопку «Старт» и проходим квест. Всё уточнялось, контролировалось в формате видео общения, ответы отправлялись </w:t>
      </w:r>
      <w:r w:rsidR="00E85CE8" w:rsidRPr="00E85CE8">
        <w:rPr>
          <w:rFonts w:ascii="Times New Roman" w:hAnsi="Times New Roman" w:cs="Times New Roman"/>
          <w:sz w:val="28"/>
          <w:szCs w:val="28"/>
        </w:rPr>
        <w:t>в</w:t>
      </w:r>
      <w:r w:rsidRPr="00E85CE8">
        <w:rPr>
          <w:rFonts w:ascii="Times New Roman" w:hAnsi="Times New Roman" w:cs="Times New Roman"/>
          <w:sz w:val="28"/>
          <w:szCs w:val="28"/>
        </w:rPr>
        <w:t xml:space="preserve"> чат игры.</w:t>
      </w:r>
    </w:p>
    <w:p w:rsidR="00B76D17" w:rsidRDefault="008F228D" w:rsidP="00B76D17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E85CE8">
        <w:rPr>
          <w:rFonts w:ascii="Times New Roman" w:hAnsi="Times New Roman" w:cs="Times New Roman"/>
          <w:sz w:val="28"/>
          <w:szCs w:val="28"/>
        </w:rPr>
        <w:t>Сначала мы опробовали игру в своем учреждении, потом вы</w:t>
      </w:r>
      <w:r w:rsidR="00276990">
        <w:rPr>
          <w:rFonts w:ascii="Times New Roman" w:hAnsi="Times New Roman" w:cs="Times New Roman"/>
          <w:sz w:val="28"/>
          <w:szCs w:val="28"/>
        </w:rPr>
        <w:t xml:space="preserve">несли на муниципальный уровень </w:t>
      </w:r>
      <w:r w:rsidR="00276990">
        <w:rPr>
          <w:rFonts w:ascii="Times New Roman" w:hAnsi="Times New Roman" w:cs="Times New Roman"/>
          <w:sz w:val="28"/>
        </w:rPr>
        <w:t>(Приложение 9)</w:t>
      </w:r>
      <w:r w:rsidR="00276990" w:rsidRPr="00E85CE8">
        <w:rPr>
          <w:rFonts w:ascii="Times New Roman" w:hAnsi="Times New Roman" w:cs="Times New Roman"/>
          <w:sz w:val="28"/>
        </w:rPr>
        <w:t xml:space="preserve">. </w:t>
      </w:r>
      <w:r w:rsidRPr="00E85CE8">
        <w:rPr>
          <w:rFonts w:ascii="Times New Roman" w:hAnsi="Times New Roman" w:cs="Times New Roman"/>
          <w:sz w:val="28"/>
          <w:szCs w:val="28"/>
        </w:rPr>
        <w:t>В игре приняли участие 20 команд города. Многие педагоги и родители нас благодарили за интересную и познавательную игру.</w:t>
      </w:r>
    </w:p>
    <w:p w:rsidR="00B76D17" w:rsidRPr="00B76D17" w:rsidRDefault="00B76D17" w:rsidP="00B76D17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32"/>
          <w:szCs w:val="28"/>
        </w:rPr>
      </w:pPr>
      <w:r w:rsidRPr="00B76D17">
        <w:rPr>
          <w:rFonts w:ascii="Times New Roman" w:eastAsia="Times New Roman" w:hAnsi="Times New Roman" w:cs="Times New Roman"/>
          <w:sz w:val="28"/>
          <w:szCs w:val="24"/>
        </w:rPr>
        <w:t>Проведение игры на городском уровне позволяет не только повысить интерес к финансовой грамотности среди детей, но и создать платформу для обмена опытом между дошкольными учреждениями. Это, в свою очередь, способствует развитию сообщества, ориентированного на поддержку и обучение в области финансовой грамотности.</w:t>
      </w:r>
    </w:p>
    <w:p w:rsidR="00B76D17" w:rsidRDefault="00B76D17" w:rsidP="00E85CE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85CE8" w:rsidRPr="00E85CE8" w:rsidRDefault="00E85CE8" w:rsidP="00E85CE8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E0468E" w:rsidRPr="00E0468E" w:rsidRDefault="00E0468E" w:rsidP="00B76D17">
      <w:pPr>
        <w:pStyle w:val="4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E0468E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З</w:t>
      </w:r>
      <w:r w:rsidR="00E85CE8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АКЛЮЧЕНИЕ</w:t>
      </w:r>
    </w:p>
    <w:p w:rsidR="00B76D17" w:rsidRPr="00B76D17" w:rsidRDefault="00B76D17" w:rsidP="00B76D17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76D17">
        <w:rPr>
          <w:rFonts w:ascii="Times New Roman" w:eastAsia="Times New Roman" w:hAnsi="Times New Roman" w:cs="Times New Roman"/>
          <w:sz w:val="28"/>
          <w:szCs w:val="24"/>
        </w:rPr>
        <w:t>Методическая разработка по формированию основ финансовой грамотности у детей старшего дошкольного возраста через дистанционную командную онлайн-игру представляет собой инновационный подход к обучению, который сочетает в себе элементы игрового процесса и образовательные цели.</w:t>
      </w:r>
    </w:p>
    <w:p w:rsidR="00B76D17" w:rsidRDefault="00E0468E" w:rsidP="00B76D17">
      <w:pPr>
        <w:pStyle w:val="a4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 w:themeColor="text1"/>
          <w:sz w:val="28"/>
          <w:szCs w:val="28"/>
        </w:rPr>
      </w:pPr>
      <w:r w:rsidRPr="00E0468E">
        <w:rPr>
          <w:color w:val="000000" w:themeColor="text1"/>
          <w:sz w:val="28"/>
          <w:szCs w:val="28"/>
        </w:rPr>
        <w:t>Данная методическая разработка является важным шагом на пути формирования финансовой грамотности у детей дошкольного возраста. Использование дистанционных форматов обучения способствует не только усвоению знаний, но и развитию критического мышления, что в свою очередь подготавливает детей к взрослой жизни</w:t>
      </w:r>
      <w:r w:rsidR="006C7953">
        <w:rPr>
          <w:color w:val="000000" w:themeColor="text1"/>
          <w:sz w:val="28"/>
          <w:szCs w:val="28"/>
        </w:rPr>
        <w:t xml:space="preserve"> </w:t>
      </w:r>
      <w:r w:rsidR="006C7953" w:rsidRPr="00031662">
        <w:rPr>
          <w:color w:val="1F1F1F"/>
          <w:sz w:val="28"/>
          <w:szCs w:val="30"/>
          <w:shd w:val="clear" w:color="auto" w:fill="FFFFFF"/>
        </w:rPr>
        <w:t>[</w:t>
      </w:r>
      <w:r w:rsidR="006C7953">
        <w:rPr>
          <w:color w:val="1F1F1F"/>
          <w:sz w:val="28"/>
          <w:szCs w:val="30"/>
          <w:shd w:val="clear" w:color="auto" w:fill="FFFFFF"/>
        </w:rPr>
        <w:t>2</w:t>
      </w:r>
      <w:r w:rsidR="006C7953" w:rsidRPr="00031662">
        <w:rPr>
          <w:color w:val="1F1F1F"/>
          <w:sz w:val="28"/>
          <w:szCs w:val="30"/>
          <w:shd w:val="clear" w:color="auto" w:fill="FFFFFF"/>
        </w:rPr>
        <w:t>]</w:t>
      </w:r>
      <w:r w:rsidRPr="00E0468E">
        <w:rPr>
          <w:color w:val="000000" w:themeColor="text1"/>
          <w:sz w:val="28"/>
          <w:szCs w:val="28"/>
        </w:rPr>
        <w:t>.</w:t>
      </w:r>
    </w:p>
    <w:p w:rsidR="00B76D17" w:rsidRDefault="00B76D17" w:rsidP="00B76D17">
      <w:pPr>
        <w:pStyle w:val="a4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sz w:val="28"/>
        </w:rPr>
      </w:pPr>
      <w:r w:rsidRPr="00B76D17">
        <w:rPr>
          <w:sz w:val="28"/>
        </w:rPr>
        <w:t>Вовлечение родителей в процесс обучения также способствует созданию единой образовательной среды, где семья становится активным участником формирования финансовой грамотности у детей.</w:t>
      </w:r>
    </w:p>
    <w:p w:rsidR="00B76D17" w:rsidRPr="00B76D17" w:rsidRDefault="00B76D17" w:rsidP="00B76D17">
      <w:pPr>
        <w:pStyle w:val="a4"/>
        <w:shd w:val="clear" w:color="auto" w:fill="FFFFFF"/>
        <w:spacing w:before="0" w:beforeAutospacing="0" w:after="0" w:afterAutospacing="0" w:line="360" w:lineRule="auto"/>
        <w:ind w:firstLine="1134"/>
        <w:jc w:val="both"/>
        <w:rPr>
          <w:color w:val="000000" w:themeColor="text1"/>
          <w:sz w:val="36"/>
          <w:szCs w:val="28"/>
        </w:rPr>
      </w:pPr>
      <w:r w:rsidRPr="00B76D17">
        <w:rPr>
          <w:sz w:val="28"/>
        </w:rPr>
        <w:t>Таким образом, дистанционная командная онлайн-игра является эффективным инструментом для формирования основ финансовой грамотности у детей, что в дальнейшем поможет им стать более осознанными и ответственными в управлении своими финансами, а также обеспечит их успешную адаптацию в современном мире.</w:t>
      </w: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F0EA9" w:rsidRDefault="00B76D17" w:rsidP="000316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031662" w:rsidRPr="00031662" w:rsidRDefault="009761C3" w:rsidP="0003166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0316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</w:t>
      </w:r>
      <w:r w:rsidR="00031662" w:rsidRPr="000316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1662" w:rsidRPr="00031662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Семенова, О. А.</w:t>
      </w:r>
      <w:r w:rsidR="00031662" w:rsidRPr="000316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(2023). </w:t>
      </w:r>
      <w:r w:rsidR="00031662" w:rsidRPr="00031662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Финансовая грамотность в условиях цифровизации:</w:t>
      </w:r>
      <w:r w:rsidR="00031662" w:rsidRPr="0003166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1662" w:rsidRPr="00031662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>новые подходы и технологии</w:t>
      </w:r>
      <w:r w:rsidR="00031662" w:rsidRPr="0003166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031662" w:rsidRPr="000316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Журнал "Современные образовательные технологии", 2(34), 12-18.</w:t>
      </w:r>
    </w:p>
    <w:p w:rsidR="00031662" w:rsidRPr="00031662" w:rsidRDefault="00031662" w:rsidP="0003166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031662">
        <w:rPr>
          <w:bCs/>
          <w:color w:val="000000" w:themeColor="text1"/>
          <w:sz w:val="28"/>
          <w:szCs w:val="28"/>
        </w:rPr>
        <w:t>2</w:t>
      </w:r>
      <w:r w:rsidR="009761C3" w:rsidRPr="00031662">
        <w:rPr>
          <w:bCs/>
          <w:color w:val="000000" w:themeColor="text1"/>
          <w:sz w:val="28"/>
          <w:szCs w:val="28"/>
        </w:rPr>
        <w:t>.</w:t>
      </w:r>
      <w:r w:rsidRPr="00031662">
        <w:rPr>
          <w:rStyle w:val="a3"/>
          <w:color w:val="000000" w:themeColor="text1"/>
          <w:sz w:val="28"/>
          <w:szCs w:val="28"/>
        </w:rPr>
        <w:t xml:space="preserve"> </w:t>
      </w:r>
      <w:r w:rsidRPr="00031662">
        <w:rPr>
          <w:rStyle w:val="a3"/>
          <w:b w:val="0"/>
          <w:color w:val="000000" w:themeColor="text1"/>
          <w:sz w:val="28"/>
          <w:szCs w:val="28"/>
        </w:rPr>
        <w:t>Баранова, М. Ю.</w:t>
      </w:r>
      <w:r w:rsidRPr="00031662">
        <w:rPr>
          <w:color w:val="000000" w:themeColor="text1"/>
          <w:sz w:val="28"/>
          <w:szCs w:val="28"/>
        </w:rPr>
        <w:t xml:space="preserve"> (2020</w:t>
      </w:r>
      <w:r w:rsidRPr="00031662">
        <w:rPr>
          <w:i/>
          <w:color w:val="000000" w:themeColor="text1"/>
          <w:sz w:val="28"/>
          <w:szCs w:val="28"/>
        </w:rPr>
        <w:t xml:space="preserve">). </w:t>
      </w:r>
      <w:r w:rsidRPr="00031662">
        <w:rPr>
          <w:rStyle w:val="a6"/>
          <w:i w:val="0"/>
          <w:color w:val="000000" w:themeColor="text1"/>
          <w:sz w:val="28"/>
          <w:szCs w:val="28"/>
        </w:rPr>
        <w:t>Командные игры в обучении: как развивать навыки сотрудничества у детей</w:t>
      </w:r>
      <w:r w:rsidRPr="00031662">
        <w:rPr>
          <w:i/>
          <w:color w:val="000000" w:themeColor="text1"/>
          <w:sz w:val="28"/>
          <w:szCs w:val="28"/>
        </w:rPr>
        <w:t>.</w:t>
      </w:r>
      <w:r w:rsidRPr="00031662">
        <w:rPr>
          <w:color w:val="000000" w:themeColor="text1"/>
          <w:sz w:val="28"/>
          <w:szCs w:val="28"/>
        </w:rPr>
        <w:t xml:space="preserve"> Журнал "Педагогическая практика", 3(12), 22-27.</w:t>
      </w:r>
    </w:p>
    <w:p w:rsidR="009761C3" w:rsidRPr="00031662" w:rsidRDefault="00031662" w:rsidP="00031662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 w:themeColor="text1"/>
          <w:sz w:val="20"/>
          <w:szCs w:val="22"/>
        </w:rPr>
      </w:pPr>
      <w:r w:rsidRPr="00031662">
        <w:rPr>
          <w:bCs/>
          <w:color w:val="000000" w:themeColor="text1"/>
          <w:sz w:val="28"/>
          <w:szCs w:val="28"/>
        </w:rPr>
        <w:t>3.</w:t>
      </w:r>
      <w:r w:rsidRPr="00031662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Образовательная социальная сеть </w:t>
      </w:r>
      <w:r>
        <w:rPr>
          <w:bCs/>
          <w:color w:val="000000"/>
          <w:sz w:val="28"/>
          <w:szCs w:val="28"/>
          <w:lang w:val="en-US"/>
        </w:rPr>
        <w:t>nsportal</w:t>
      </w:r>
      <w:r w:rsidRPr="009761C3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  <w:lang w:val="en-US"/>
        </w:rPr>
        <w:t>ru</w:t>
      </w:r>
      <w:r>
        <w:rPr>
          <w:bCs/>
          <w:color w:val="000000"/>
          <w:sz w:val="28"/>
          <w:szCs w:val="28"/>
        </w:rPr>
        <w:t xml:space="preserve"> </w:t>
      </w:r>
      <w:r w:rsidRPr="00031662">
        <w:rPr>
          <w:rStyle w:val="c17"/>
          <w:bCs/>
          <w:color w:val="000000" w:themeColor="text1"/>
          <w:sz w:val="28"/>
          <w:szCs w:val="32"/>
        </w:rPr>
        <w:t>Семинар-практикум для педагогов ДОУ</w:t>
      </w:r>
      <w:r>
        <w:rPr>
          <w:rFonts w:ascii="Calibri" w:hAnsi="Calibri"/>
          <w:color w:val="000000" w:themeColor="text1"/>
          <w:sz w:val="20"/>
          <w:szCs w:val="22"/>
        </w:rPr>
        <w:t xml:space="preserve"> </w:t>
      </w:r>
      <w:r w:rsidRPr="00031662">
        <w:rPr>
          <w:rStyle w:val="c17"/>
          <w:bCs/>
          <w:color w:val="000000" w:themeColor="text1"/>
          <w:sz w:val="28"/>
          <w:szCs w:val="32"/>
        </w:rPr>
        <w:t>на тему «Экономическое воспитание дошкольников</w:t>
      </w:r>
      <w:r>
        <w:rPr>
          <w:rStyle w:val="c17"/>
          <w:bCs/>
          <w:color w:val="000000" w:themeColor="text1"/>
          <w:sz w:val="28"/>
          <w:szCs w:val="32"/>
        </w:rPr>
        <w:t xml:space="preserve"> </w:t>
      </w:r>
      <w:hyperlink r:id="rId9" w:history="1">
        <w:r w:rsidRPr="00F167CF">
          <w:rPr>
            <w:rStyle w:val="a5"/>
            <w:bCs/>
            <w:sz w:val="28"/>
            <w:szCs w:val="32"/>
          </w:rPr>
          <w:t>https://nsportal.ru/detskiy-sad/osnovy-finansovoy-gramotnosti/2023/11/03/seminar-praktikum-dlya-pedagogov-po-finansovoy</w:t>
        </w:r>
      </w:hyperlink>
      <w:r>
        <w:rPr>
          <w:rStyle w:val="c17"/>
          <w:bCs/>
          <w:color w:val="000000" w:themeColor="text1"/>
          <w:sz w:val="28"/>
          <w:szCs w:val="32"/>
        </w:rPr>
        <w:t xml:space="preserve"> .</w:t>
      </w:r>
    </w:p>
    <w:p w:rsidR="006C7953" w:rsidRDefault="009761C3" w:rsidP="006C79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4. Образовательная социальная сеть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nsportal</w:t>
      </w:r>
      <w:r w:rsidRPr="009761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ru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10" w:history="1">
        <w:r w:rsidRPr="00F167CF">
          <w:rPr>
            <w:rStyle w:val="a5"/>
            <w:rFonts w:ascii="Times New Roman" w:eastAsia="Times New Roman" w:hAnsi="Times New Roman" w:cs="Times New Roman"/>
            <w:bCs/>
            <w:sz w:val="28"/>
            <w:szCs w:val="28"/>
          </w:rPr>
          <w:t>https://nsportal.ru/detskiy-sad/osnovy-finansovoy-gramotnosti/2023/11/27/metodicheskaya-razrabotka-po-finansovoy</w:t>
        </w:r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9761C3" w:rsidRPr="006C7953" w:rsidRDefault="009761C3" w:rsidP="006C79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="006C79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Образовательная социальная сеть </w:t>
      </w:r>
      <w:r w:rsidR="006C79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nsportal</w:t>
      </w:r>
      <w:r w:rsidR="006C7953" w:rsidRPr="009761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6C79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ru</w:t>
      </w:r>
      <w:r w:rsidR="006C79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C7953" w:rsidRPr="006C7953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44"/>
        </w:rPr>
        <w:t>Семинар-практикум на тему: «Игры по финансовой грамотности для детей старшего дошкольного возраста»</w:t>
      </w:r>
      <w:r w:rsidR="006C7953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44"/>
        </w:rPr>
        <w:t xml:space="preserve">  </w:t>
      </w:r>
      <w:hyperlink r:id="rId11" w:history="1">
        <w:r w:rsidR="006C7953" w:rsidRPr="00F167CF">
          <w:rPr>
            <w:rStyle w:val="a5"/>
            <w:rFonts w:ascii="Times New Roman" w:eastAsia="Times New Roman" w:hAnsi="Times New Roman" w:cs="Times New Roman"/>
            <w:bCs/>
            <w:kern w:val="36"/>
            <w:sz w:val="28"/>
            <w:szCs w:val="44"/>
          </w:rPr>
          <w:t>https://nsportal.ru/detskiy-sad/materialy-dlya-roditeley/2023/01/25/seminar-praktikum-na-temu-igry-po-finansovoy</w:t>
        </w:r>
      </w:hyperlink>
      <w:r w:rsidR="006C7953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44"/>
        </w:rPr>
        <w:t xml:space="preserve"> .</w:t>
      </w:r>
    </w:p>
    <w:p w:rsidR="009761C3" w:rsidRPr="009761C3" w:rsidRDefault="009761C3" w:rsidP="009761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6C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7953" w:rsidRDefault="006C7953" w:rsidP="006C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76D17" w:rsidRDefault="00B76D17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</w:t>
      </w:r>
    </w:p>
    <w:p w:rsidR="007C44F8" w:rsidRDefault="000316C5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287655</wp:posOffset>
            </wp:positionV>
            <wp:extent cx="4772025" cy="2609850"/>
            <wp:effectExtent l="1905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287" b="1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1</w:t>
      </w: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0316C5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289560</wp:posOffset>
            </wp:positionV>
            <wp:extent cx="4819650" cy="2800350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560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0316C5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242570</wp:posOffset>
            </wp:positionV>
            <wp:extent cx="4752975" cy="2362200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069" b="1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D662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:rsidR="00D662DC" w:rsidRDefault="00D662DC" w:rsidP="00D662D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47625</wp:posOffset>
            </wp:positionV>
            <wp:extent cx="6703060" cy="4191000"/>
            <wp:effectExtent l="1905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789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D17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 </w:t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48260</wp:posOffset>
            </wp:positionV>
            <wp:extent cx="6724650" cy="35718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824" b="1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D662DC" w:rsidRDefault="00D662DC" w:rsidP="00D662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</w:t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178435</wp:posOffset>
            </wp:positionV>
            <wp:extent cx="6835140" cy="4305300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203" b="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D662DC" w:rsidRDefault="00D662DC" w:rsidP="00D662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4</w:t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40005</wp:posOffset>
            </wp:positionV>
            <wp:extent cx="6798310" cy="4324350"/>
            <wp:effectExtent l="1905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996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152400</wp:posOffset>
            </wp:positionV>
            <wp:extent cx="6819900" cy="40862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033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7C4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662DC" w:rsidRDefault="00D662DC" w:rsidP="00D662D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5</w:t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-342566</wp:posOffset>
            </wp:positionH>
            <wp:positionV relativeFrom="paragraph">
              <wp:posOffset>6986</wp:posOffset>
            </wp:positionV>
            <wp:extent cx="6898306" cy="39052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975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30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156845</wp:posOffset>
            </wp:positionV>
            <wp:extent cx="6991350" cy="391477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3900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C44F8" w:rsidRDefault="007C44F8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0316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16C5" w:rsidRDefault="000316C5" w:rsidP="000316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16C5" w:rsidRDefault="000316C5" w:rsidP="00031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6</w:t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316C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-1301115</wp:posOffset>
            </wp:positionV>
            <wp:extent cx="5372100" cy="3181350"/>
            <wp:effectExtent l="19050" t="0" r="0" b="0"/>
            <wp:wrapNone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659" t="22152" r="10227" b="1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54610</wp:posOffset>
            </wp:positionV>
            <wp:extent cx="5372100" cy="2143125"/>
            <wp:effectExtent l="19050" t="19050" r="19050" b="285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423" t="13346" r="10141" b="4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87630</wp:posOffset>
            </wp:positionV>
            <wp:extent cx="5372100" cy="297180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666" t="21992" r="7620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091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16C5" w:rsidRDefault="000316C5" w:rsidP="00031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7</w:t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107315</wp:posOffset>
            </wp:positionV>
            <wp:extent cx="6124575" cy="3343275"/>
            <wp:effectExtent l="1905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6183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316C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142240</wp:posOffset>
            </wp:positionV>
            <wp:extent cx="6124575" cy="3829050"/>
            <wp:effectExtent l="1905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2033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A6AD0" w:rsidRDefault="002A6AD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091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162F" w:rsidRDefault="0009162F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16C5" w:rsidRDefault="000316C5" w:rsidP="00031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8</w:t>
      </w:r>
    </w:p>
    <w:p w:rsidR="0009162F" w:rsidRDefault="000E4BA1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4831080</wp:posOffset>
            </wp:positionV>
            <wp:extent cx="5934075" cy="3857625"/>
            <wp:effectExtent l="19050" t="0" r="952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2B0E7F" w:rsidRPr="000E4B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346.5pt" o:ole="">
            <v:imagedata r:id="rId28" o:title=""/>
          </v:shape>
          <o:OLEObject Type="Embed" ProgID="PowerPoint.Slide.12" ShapeID="_x0000_i1025" DrawAspect="Content" ObjectID="_1804158622" r:id="rId29"/>
        </w:object>
      </w: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D2578D" w:rsidP="0027699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-98425</wp:posOffset>
            </wp:positionV>
            <wp:extent cx="2548890" cy="3762375"/>
            <wp:effectExtent l="628650" t="0" r="613410" b="0"/>
            <wp:wrapNone/>
            <wp:docPr id="11" name="Рисунок 11" descr="https://sun9-8.userapi.com/impg/Yl2mn300M2HxZL8C2WzyGCDT4dIaq1sNU21gfA/VgbvVoxvZyk.jpg?size=607x1080&amp;quality=95&amp;sign=0e78e3d5bc3e3374b6e632778dc1a9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.userapi.com/impg/Yl2mn300M2HxZL8C2WzyGCDT4dIaq1sNU21gfA/VgbvVoxvZyk.jpg?size=607x1080&amp;quality=95&amp;sign=0e78e3d5bc3e3374b6e632778dc1a92c&amp;type=albu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69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89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9</w:t>
      </w: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C0965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-2540</wp:posOffset>
            </wp:positionV>
            <wp:extent cx="2571750" cy="3429000"/>
            <wp:effectExtent l="19050" t="0" r="0" b="0"/>
            <wp:wrapNone/>
            <wp:docPr id="2" name="Рисунок 2" descr="https://sun9-77.userapi.com/impg/4otixqZmby7CK8uyui9yLjHWc4zcYi4XkFlwXA/GR1uejCpQjI.jpg?size=270x360&amp;quality=95&amp;sign=efa4a135e888a7d8c2faa18998443c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4otixqZmby7CK8uyui9yLjHWc4zcYi4XkFlwXA/GR1uejCpQjI.jpg?size=270x360&amp;quality=95&amp;sign=efa4a135e888a7d8c2faa18998443c1a&amp;type=albu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276990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76990" w:rsidRDefault="00D2578D" w:rsidP="00E85C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1708785</wp:posOffset>
            </wp:positionV>
            <wp:extent cx="3810000" cy="2857500"/>
            <wp:effectExtent l="19050" t="0" r="0" b="0"/>
            <wp:wrapNone/>
            <wp:docPr id="8" name="Рисунок 8" descr="https://sun9-37.userapi.com/impg/RWci8IuzfcWzksFelbK61mUmUDpfJiFTtMIOYQ/9fOaT_GLuIQ.jpg?size=400x300&amp;quality=95&amp;sign=05fcad62e926449e0001b161fdfdcf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impg/RWci8IuzfcWzksFelbK61mUmUDpfJiFTtMIOYQ/9fOaT_GLuIQ.jpg?size=400x300&amp;quality=95&amp;sign=05fcad62e926449e0001b161fdfdcfbd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2927985</wp:posOffset>
            </wp:positionV>
            <wp:extent cx="2571750" cy="4572000"/>
            <wp:effectExtent l="19050" t="0" r="0" b="0"/>
            <wp:wrapNone/>
            <wp:docPr id="3" name="Рисунок 5" descr="https://sun9-11.userapi.com/impg/Zfi3J84pShf13SAp4NIxMVpRPSxeIFudCIzm_g/kLc0GcWr6Vs.jpg?size=607x1080&amp;quality=95&amp;sign=167759cc935abe38f69ba6b6daf04d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Zfi3J84pShf13SAp4NIxMVpRPSxeIFudCIzm_g/kLc0GcWr6Vs.jpg?size=607x1080&amp;quality=95&amp;sign=167759cc935abe38f69ba6b6daf04d58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3050286</wp:posOffset>
            </wp:positionH>
            <wp:positionV relativeFrom="paragraph">
              <wp:posOffset>4223385</wp:posOffset>
            </wp:positionV>
            <wp:extent cx="2707005" cy="3790950"/>
            <wp:effectExtent l="552450" t="0" r="550545" b="0"/>
            <wp:wrapNone/>
            <wp:docPr id="14" name="Рисунок 14" descr="https://sun9-40.userapi.com/impg/Zpz1CGFv2TN6IV23mt8-uhF7ua4LX8WCB4HOqw/dVFGRNRfUE0.jpg?size=225x400&amp;quality=95&amp;sign=a5750c620734bc016aaf81b282230a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0.userapi.com/impg/Zpz1CGFv2TN6IV23mt8-uhF7ua4LX8WCB4HOqw/dVFGRNRfUE0.jpg?size=225x400&amp;quality=95&amp;sign=a5750c620734bc016aaf81b282230a65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1680" b="93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700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6990" w:rsidSect="00257357">
      <w:footerReference w:type="default" r:id="rId3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9B6" w:rsidRDefault="001129B6" w:rsidP="00A609F5">
      <w:pPr>
        <w:spacing w:after="0" w:line="240" w:lineRule="auto"/>
      </w:pPr>
      <w:r>
        <w:separator/>
      </w:r>
    </w:p>
  </w:endnote>
  <w:endnote w:type="continuationSeparator" w:id="1">
    <w:p w:rsidR="001129B6" w:rsidRDefault="001129B6" w:rsidP="00A60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6952645"/>
      <w:docPartObj>
        <w:docPartGallery w:val="Page Numbers (Bottom of Page)"/>
        <w:docPartUnique/>
      </w:docPartObj>
    </w:sdtPr>
    <w:sdtContent>
      <w:p w:rsidR="007C44F8" w:rsidRDefault="00944EFD">
        <w:pPr>
          <w:pStyle w:val="a9"/>
          <w:jc w:val="center"/>
        </w:pPr>
        <w:fldSimple w:instr=" PAGE   \* MERGEFORMAT ">
          <w:r w:rsidR="00C43F02">
            <w:rPr>
              <w:noProof/>
            </w:rPr>
            <w:t>4</w:t>
          </w:r>
        </w:fldSimple>
      </w:p>
    </w:sdtContent>
  </w:sdt>
  <w:p w:rsidR="007C44F8" w:rsidRDefault="007C44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9B6" w:rsidRDefault="001129B6" w:rsidP="00A609F5">
      <w:pPr>
        <w:spacing w:after="0" w:line="240" w:lineRule="auto"/>
      </w:pPr>
      <w:r>
        <w:separator/>
      </w:r>
    </w:p>
  </w:footnote>
  <w:footnote w:type="continuationSeparator" w:id="1">
    <w:p w:rsidR="001129B6" w:rsidRDefault="001129B6" w:rsidP="00A60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16DFF"/>
    <w:multiLevelType w:val="hybridMultilevel"/>
    <w:tmpl w:val="39689AB8"/>
    <w:lvl w:ilvl="0" w:tplc="5A72517A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1D7D6F98"/>
    <w:multiLevelType w:val="multilevel"/>
    <w:tmpl w:val="24983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06215"/>
    <w:multiLevelType w:val="multilevel"/>
    <w:tmpl w:val="F68C1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4E1B9B"/>
    <w:multiLevelType w:val="multilevel"/>
    <w:tmpl w:val="8452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B44F40"/>
    <w:multiLevelType w:val="hybridMultilevel"/>
    <w:tmpl w:val="55B0CADC"/>
    <w:lvl w:ilvl="0" w:tplc="8472B092">
      <w:start w:val="1"/>
      <w:numFmt w:val="decimal"/>
      <w:lvlText w:val="%1."/>
      <w:lvlJc w:val="left"/>
      <w:pPr>
        <w:ind w:left="1494" w:hanging="360"/>
      </w:pPr>
      <w:rPr>
        <w:rFonts w:hint="default"/>
        <w:color w:val="2B2E38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E9D0763"/>
    <w:multiLevelType w:val="hybridMultilevel"/>
    <w:tmpl w:val="85B2864E"/>
    <w:lvl w:ilvl="0" w:tplc="FF24B6C4">
      <w:start w:val="1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3A127658"/>
    <w:multiLevelType w:val="multilevel"/>
    <w:tmpl w:val="9C223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251FF1"/>
    <w:multiLevelType w:val="multilevel"/>
    <w:tmpl w:val="12E8A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E27312"/>
    <w:multiLevelType w:val="multilevel"/>
    <w:tmpl w:val="861C8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B93253"/>
    <w:multiLevelType w:val="multilevel"/>
    <w:tmpl w:val="B618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31E9"/>
    <w:rsid w:val="00031662"/>
    <w:rsid w:val="000316C5"/>
    <w:rsid w:val="0009162F"/>
    <w:rsid w:val="000D6AA9"/>
    <w:rsid w:val="000E4BA1"/>
    <w:rsid w:val="001129B6"/>
    <w:rsid w:val="0016100A"/>
    <w:rsid w:val="0018093A"/>
    <w:rsid w:val="001A7761"/>
    <w:rsid w:val="001D557C"/>
    <w:rsid w:val="001F4CAA"/>
    <w:rsid w:val="00210D5B"/>
    <w:rsid w:val="00257357"/>
    <w:rsid w:val="00276990"/>
    <w:rsid w:val="00295A87"/>
    <w:rsid w:val="002A6AD0"/>
    <w:rsid w:val="002B0E7F"/>
    <w:rsid w:val="002C0965"/>
    <w:rsid w:val="00320011"/>
    <w:rsid w:val="00383AC4"/>
    <w:rsid w:val="003A31E9"/>
    <w:rsid w:val="003F1A48"/>
    <w:rsid w:val="00420105"/>
    <w:rsid w:val="0048370A"/>
    <w:rsid w:val="004F0A9C"/>
    <w:rsid w:val="004F4D79"/>
    <w:rsid w:val="005C1D56"/>
    <w:rsid w:val="005C79CB"/>
    <w:rsid w:val="00614BFB"/>
    <w:rsid w:val="006212A4"/>
    <w:rsid w:val="006C5CBB"/>
    <w:rsid w:val="006C7953"/>
    <w:rsid w:val="006F0EA9"/>
    <w:rsid w:val="0074356A"/>
    <w:rsid w:val="007700FC"/>
    <w:rsid w:val="00791924"/>
    <w:rsid w:val="007C06E9"/>
    <w:rsid w:val="007C44F8"/>
    <w:rsid w:val="008E4BB2"/>
    <w:rsid w:val="008F228D"/>
    <w:rsid w:val="00944EFD"/>
    <w:rsid w:val="009761C3"/>
    <w:rsid w:val="00A26B33"/>
    <w:rsid w:val="00A4654A"/>
    <w:rsid w:val="00A609F5"/>
    <w:rsid w:val="00AF4865"/>
    <w:rsid w:val="00B36305"/>
    <w:rsid w:val="00B76D17"/>
    <w:rsid w:val="00C43F02"/>
    <w:rsid w:val="00C65A6D"/>
    <w:rsid w:val="00CC0E19"/>
    <w:rsid w:val="00D2578D"/>
    <w:rsid w:val="00D662DC"/>
    <w:rsid w:val="00DB2DA8"/>
    <w:rsid w:val="00E0468E"/>
    <w:rsid w:val="00E0670B"/>
    <w:rsid w:val="00E12F8A"/>
    <w:rsid w:val="00E44919"/>
    <w:rsid w:val="00E63EF6"/>
    <w:rsid w:val="00E85CE8"/>
    <w:rsid w:val="00E94D0F"/>
    <w:rsid w:val="00F51E02"/>
    <w:rsid w:val="00FD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BFB"/>
  </w:style>
  <w:style w:type="paragraph" w:styleId="1">
    <w:name w:val="heading 1"/>
    <w:basedOn w:val="a"/>
    <w:link w:val="10"/>
    <w:uiPriority w:val="9"/>
    <w:qFormat/>
    <w:rsid w:val="004F0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465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6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3A3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A31E9"/>
  </w:style>
  <w:style w:type="character" w:customStyle="1" w:styleId="30">
    <w:name w:val="Заголовок 3 Знак"/>
    <w:basedOn w:val="a0"/>
    <w:link w:val="3"/>
    <w:uiPriority w:val="9"/>
    <w:rsid w:val="00A4654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in-w-0">
    <w:name w:val="min-w-0"/>
    <w:basedOn w:val="a"/>
    <w:rsid w:val="00A4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-semibold">
    <w:name w:val="font-semibold"/>
    <w:basedOn w:val="a0"/>
    <w:rsid w:val="00A4654A"/>
  </w:style>
  <w:style w:type="character" w:styleId="a3">
    <w:name w:val="Strong"/>
    <w:basedOn w:val="a0"/>
    <w:uiPriority w:val="22"/>
    <w:qFormat/>
    <w:rsid w:val="00210D5B"/>
    <w:rPr>
      <w:b/>
      <w:bCs/>
    </w:rPr>
  </w:style>
  <w:style w:type="character" w:customStyle="1" w:styleId="c10">
    <w:name w:val="c10"/>
    <w:basedOn w:val="a0"/>
    <w:rsid w:val="006F0EA9"/>
  </w:style>
  <w:style w:type="character" w:customStyle="1" w:styleId="c0">
    <w:name w:val="c0"/>
    <w:basedOn w:val="a0"/>
    <w:rsid w:val="006F0EA9"/>
  </w:style>
  <w:style w:type="paragraph" w:customStyle="1" w:styleId="c11">
    <w:name w:val="c11"/>
    <w:basedOn w:val="a"/>
    <w:rsid w:val="006F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F0EA9"/>
  </w:style>
  <w:style w:type="character" w:customStyle="1" w:styleId="c4">
    <w:name w:val="c4"/>
    <w:basedOn w:val="a0"/>
    <w:rsid w:val="006F0EA9"/>
  </w:style>
  <w:style w:type="character" w:customStyle="1" w:styleId="c7">
    <w:name w:val="c7"/>
    <w:basedOn w:val="a0"/>
    <w:rsid w:val="006F0EA9"/>
  </w:style>
  <w:style w:type="paragraph" w:styleId="a4">
    <w:name w:val="Normal (Web)"/>
    <w:basedOn w:val="a"/>
    <w:uiPriority w:val="99"/>
    <w:unhideWhenUsed/>
    <w:rsid w:val="002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r-emoticon">
    <w:name w:val="fr-emoticon"/>
    <w:basedOn w:val="a0"/>
    <w:rsid w:val="00295A87"/>
  </w:style>
  <w:style w:type="character" w:styleId="a5">
    <w:name w:val="Hyperlink"/>
    <w:basedOn w:val="a0"/>
    <w:uiPriority w:val="99"/>
    <w:unhideWhenUsed/>
    <w:rsid w:val="00791924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4F0A9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F0A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header"/>
    <w:basedOn w:val="a"/>
    <w:link w:val="a8"/>
    <w:uiPriority w:val="99"/>
    <w:semiHidden/>
    <w:unhideWhenUsed/>
    <w:rsid w:val="00A60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09F5"/>
  </w:style>
  <w:style w:type="paragraph" w:styleId="a9">
    <w:name w:val="footer"/>
    <w:basedOn w:val="a"/>
    <w:link w:val="aa"/>
    <w:uiPriority w:val="99"/>
    <w:unhideWhenUsed/>
    <w:rsid w:val="00A60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09F5"/>
  </w:style>
  <w:style w:type="character" w:customStyle="1" w:styleId="40">
    <w:name w:val="Заголовок 4 Знак"/>
    <w:basedOn w:val="a0"/>
    <w:link w:val="4"/>
    <w:uiPriority w:val="9"/>
    <w:semiHidden/>
    <w:rsid w:val="00E046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A26B3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C4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44F8"/>
    <w:rPr>
      <w:rFonts w:ascii="Tahoma" w:hAnsi="Tahoma" w:cs="Tahoma"/>
      <w:sz w:val="16"/>
      <w:szCs w:val="16"/>
    </w:rPr>
  </w:style>
  <w:style w:type="paragraph" w:customStyle="1" w:styleId="c36">
    <w:name w:val="c36"/>
    <w:basedOn w:val="a"/>
    <w:rsid w:val="00031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031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ly.com/62726810dcee810011528f6e/interactive-image-distancionnaya-onlajn-igr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y-sad/materialy-dlya-roditeley/2023/01/25/seminar-praktikum-na-temu-igry-po-finansovoy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hyperlink" Target="https://nsportal.ru/detskiy-sad/osnovy-finansovoy-gramotnosti/2023/11/27/metodicheskaya-razrabotka-po-finansovoy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osnovy-finansovoy-gramotnosti/2023/11/03/seminar-praktikum-dlya-pedagogov-po-finansovo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0382-78A4-4686-AA0C-44BAB4A18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20</Pages>
  <Words>2244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16</cp:revision>
  <dcterms:created xsi:type="dcterms:W3CDTF">2025-03-19T16:19:00Z</dcterms:created>
  <dcterms:modified xsi:type="dcterms:W3CDTF">2025-03-22T11:24:00Z</dcterms:modified>
</cp:coreProperties>
</file>